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1B3B" w14:textId="3CFB9F8C" w:rsidR="00B53B3D" w:rsidRPr="006E7720" w:rsidRDefault="003A0397" w:rsidP="00647443">
      <w:pPr>
        <w:pStyle w:val="NoSpacing"/>
        <w:rPr>
          <w:b/>
          <w:sz w:val="32"/>
        </w:rPr>
      </w:pPr>
      <w:r w:rsidRPr="006E7720">
        <w:rPr>
          <w:b/>
          <w:sz w:val="32"/>
        </w:rPr>
        <w:t>20</w:t>
      </w:r>
      <w:r w:rsidR="007E00E4">
        <w:rPr>
          <w:b/>
          <w:sz w:val="32"/>
        </w:rPr>
        <w:t>2</w:t>
      </w:r>
      <w:r w:rsidR="004C1CD2">
        <w:rPr>
          <w:b/>
          <w:sz w:val="32"/>
        </w:rPr>
        <w:t>4</w:t>
      </w:r>
      <w:r w:rsidR="00A46482">
        <w:rPr>
          <w:b/>
          <w:sz w:val="32"/>
        </w:rPr>
        <w:t xml:space="preserve"> </w:t>
      </w:r>
      <w:r w:rsidRPr="006E7720">
        <w:rPr>
          <w:b/>
          <w:sz w:val="32"/>
        </w:rPr>
        <w:t>AgrAbility National Training Workshop</w:t>
      </w:r>
      <w:r w:rsidR="007E00E4">
        <w:rPr>
          <w:b/>
          <w:sz w:val="32"/>
        </w:rPr>
        <w:t>-</w:t>
      </w:r>
      <w:r w:rsidR="004C1CD2">
        <w:rPr>
          <w:b/>
          <w:sz w:val="32"/>
        </w:rPr>
        <w:t>Atlanta, GA</w:t>
      </w:r>
      <w:r w:rsidR="007E00E4">
        <w:rPr>
          <w:b/>
          <w:sz w:val="32"/>
        </w:rPr>
        <w:t xml:space="preserve"> </w:t>
      </w:r>
      <w:r w:rsidR="00D042DD">
        <w:rPr>
          <w:b/>
          <w:sz w:val="32"/>
        </w:rPr>
        <w:t xml:space="preserve">March </w:t>
      </w:r>
      <w:r w:rsidR="004C1CD2">
        <w:rPr>
          <w:b/>
          <w:sz w:val="32"/>
        </w:rPr>
        <w:t>25</w:t>
      </w:r>
      <w:r w:rsidR="007E00E4" w:rsidRPr="007E00E4">
        <w:rPr>
          <w:b/>
          <w:sz w:val="32"/>
          <w:vertAlign w:val="superscript"/>
        </w:rPr>
        <w:t>th</w:t>
      </w:r>
      <w:r w:rsidR="001F731C">
        <w:rPr>
          <w:b/>
          <w:sz w:val="32"/>
        </w:rPr>
        <w:t>-</w:t>
      </w:r>
      <w:r w:rsidR="004C1CD2">
        <w:rPr>
          <w:b/>
          <w:sz w:val="32"/>
        </w:rPr>
        <w:t>28</w:t>
      </w:r>
      <w:r w:rsidR="007E00E4" w:rsidRPr="007E00E4">
        <w:rPr>
          <w:b/>
          <w:sz w:val="32"/>
          <w:vertAlign w:val="superscript"/>
        </w:rPr>
        <w:t>th</w:t>
      </w:r>
      <w:r w:rsidR="007E00E4">
        <w:rPr>
          <w:b/>
          <w:sz w:val="32"/>
        </w:rPr>
        <w:t xml:space="preserve"> </w:t>
      </w:r>
    </w:p>
    <w:p w14:paraId="37F25EB5" w14:textId="77777777" w:rsidR="003A0397" w:rsidRPr="006E7720" w:rsidRDefault="003A0397" w:rsidP="00647443">
      <w:pPr>
        <w:pStyle w:val="NoSpacing"/>
        <w:rPr>
          <w:b/>
          <w:sz w:val="32"/>
        </w:rPr>
      </w:pPr>
      <w:r w:rsidRPr="006E7720">
        <w:rPr>
          <w:b/>
          <w:sz w:val="32"/>
        </w:rPr>
        <w:t xml:space="preserve">Call for </w:t>
      </w:r>
      <w:r w:rsidR="00F11D6C">
        <w:rPr>
          <w:b/>
          <w:sz w:val="32"/>
        </w:rPr>
        <w:t>Posters</w:t>
      </w:r>
    </w:p>
    <w:p w14:paraId="6828090A" w14:textId="77777777" w:rsidR="003A0397" w:rsidRPr="006E7720" w:rsidRDefault="00FF6ED7" w:rsidP="0064744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EBC0BD" wp14:editId="764DEC92">
                <wp:simplePos x="0" y="0"/>
                <wp:positionH relativeFrom="column">
                  <wp:posOffset>10795</wp:posOffset>
                </wp:positionH>
                <wp:positionV relativeFrom="paragraph">
                  <wp:posOffset>83185</wp:posOffset>
                </wp:positionV>
                <wp:extent cx="6282690" cy="0"/>
                <wp:effectExtent l="10795" t="7620" r="1206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E98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6.55pt;width:494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pM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vNFPl+C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"/>
            </w:pict>
          </mc:Fallback>
        </mc:AlternateContent>
      </w:r>
    </w:p>
    <w:p w14:paraId="62EFA2D1" w14:textId="68E6DE85" w:rsidR="000D3354" w:rsidRDefault="000D3354" w:rsidP="00647443">
      <w:pPr>
        <w:pStyle w:val="NoSpacing"/>
        <w:rPr>
          <w:b/>
        </w:rPr>
      </w:pPr>
      <w:r w:rsidRPr="00E03B0D">
        <w:rPr>
          <w:b/>
        </w:rPr>
        <w:t>DUE DATE:</w:t>
      </w:r>
      <w:r>
        <w:rPr>
          <w:b/>
        </w:rPr>
        <w:t xml:space="preserve"> </w:t>
      </w:r>
      <w:r w:rsidR="004C1CD2">
        <w:rPr>
          <w:b/>
          <w:highlight w:val="yellow"/>
        </w:rPr>
        <w:t>Wednesday</w:t>
      </w:r>
      <w:r w:rsidR="000F3E68" w:rsidRPr="000F3E68">
        <w:rPr>
          <w:b/>
          <w:highlight w:val="yellow"/>
        </w:rPr>
        <w:t>, November 1</w:t>
      </w:r>
      <w:r w:rsidR="000F3E68" w:rsidRPr="000F3E68">
        <w:rPr>
          <w:b/>
          <w:highlight w:val="yellow"/>
          <w:vertAlign w:val="superscript"/>
        </w:rPr>
        <w:t>st</w:t>
      </w:r>
      <w:r w:rsidR="000F3E68" w:rsidRPr="000F3E68">
        <w:rPr>
          <w:b/>
          <w:highlight w:val="yellow"/>
        </w:rPr>
        <w:t>, 202</w:t>
      </w:r>
      <w:r w:rsidR="004C1CD2" w:rsidRPr="006A6CBD">
        <w:rPr>
          <w:b/>
          <w:highlight w:val="yellow"/>
        </w:rPr>
        <w:t>3</w:t>
      </w:r>
    </w:p>
    <w:p w14:paraId="1E461221" w14:textId="77777777" w:rsidR="004418CB" w:rsidRDefault="003F04A0" w:rsidP="00647443">
      <w:pPr>
        <w:pStyle w:val="NoSpacing"/>
        <w:rPr>
          <w:b/>
        </w:rPr>
      </w:pPr>
      <w:r w:rsidRPr="006E7720">
        <w:rPr>
          <w:b/>
        </w:rPr>
        <w:t xml:space="preserve">Submit to </w:t>
      </w:r>
      <w:r w:rsidR="00FF3A49">
        <w:rPr>
          <w:b/>
        </w:rPr>
        <w:t xml:space="preserve">Tess McKeel, </w:t>
      </w:r>
      <w:hyperlink r:id="rId7" w:history="1">
        <w:r w:rsidR="004418CB" w:rsidRPr="004958FF">
          <w:rPr>
            <w:rStyle w:val="Hyperlink"/>
            <w:b/>
          </w:rPr>
          <w:t>tmckeel@goodwillfingerlakes.org</w:t>
        </w:r>
      </w:hyperlink>
    </w:p>
    <w:p w14:paraId="01324C8A" w14:textId="77777777" w:rsidR="003F04A0" w:rsidRPr="006E7720" w:rsidRDefault="004418CB" w:rsidP="00647443">
      <w:pPr>
        <w:pStyle w:val="NoSpacing"/>
        <w:rPr>
          <w:b/>
        </w:rPr>
      </w:pPr>
      <w:r>
        <w:rPr>
          <w:b/>
        </w:rPr>
        <w:t xml:space="preserve"> </w:t>
      </w:r>
      <w:r w:rsidR="006E7720" w:rsidRPr="006E7720">
        <w:rPr>
          <w:b/>
        </w:rPr>
        <w:t xml:space="preserve"> </w:t>
      </w:r>
    </w:p>
    <w:p w14:paraId="01AF07BA" w14:textId="77777777" w:rsidR="00647443" w:rsidRPr="00D042DD" w:rsidRDefault="003A0397" w:rsidP="00647443">
      <w:pPr>
        <w:spacing w:line="240" w:lineRule="auto"/>
      </w:pPr>
      <w:r w:rsidRPr="006E7720">
        <w:t xml:space="preserve">Title of proposed </w:t>
      </w:r>
      <w:r w:rsidR="00F11D6C">
        <w:t>poster</w:t>
      </w:r>
      <w:r w:rsidRPr="006E7720">
        <w:t>:</w:t>
      </w:r>
    </w:p>
    <w:p w14:paraId="32C829E3" w14:textId="77777777" w:rsidR="003A0397" w:rsidRPr="00D042DD" w:rsidRDefault="003A0397" w:rsidP="00647443">
      <w:pPr>
        <w:spacing w:line="240" w:lineRule="auto"/>
      </w:pPr>
      <w:r w:rsidRPr="006E7720">
        <w:t>Name of submitting presenter:</w:t>
      </w:r>
    </w:p>
    <w:p w14:paraId="43FBBB19" w14:textId="77777777" w:rsidR="00647443" w:rsidRPr="00D042DD" w:rsidRDefault="00647443" w:rsidP="00647443">
      <w:pPr>
        <w:spacing w:line="240" w:lineRule="auto"/>
      </w:pPr>
      <w:r>
        <w:t>Email of submitting presenter:</w:t>
      </w:r>
    </w:p>
    <w:p w14:paraId="2B45802B" w14:textId="77777777" w:rsidR="004418CB" w:rsidRDefault="003A0397" w:rsidP="00647443">
      <w:pPr>
        <w:spacing w:line="240" w:lineRule="auto"/>
      </w:pPr>
      <w:r w:rsidRPr="006E7720">
        <w:t>Institutional/programmatic affiliation of submitting presenter:</w:t>
      </w:r>
      <w:r w:rsidR="003F04A0" w:rsidRPr="006E7720">
        <w:t xml:space="preserve"> </w:t>
      </w:r>
    </w:p>
    <w:p w14:paraId="2452B7C2" w14:textId="77777777" w:rsidR="00D042DD" w:rsidRDefault="00D042DD" w:rsidP="00647443">
      <w:pPr>
        <w:spacing w:line="240" w:lineRule="auto"/>
      </w:pPr>
    </w:p>
    <w:p w14:paraId="1460418E" w14:textId="77777777" w:rsidR="004418CB" w:rsidRPr="006E7720" w:rsidRDefault="004418CB" w:rsidP="00647443">
      <w:pPr>
        <w:spacing w:line="240" w:lineRule="auto"/>
      </w:pPr>
      <w:r w:rsidRPr="004418CB">
        <w:t>Names and institutional/programmatic affiliations of additional presenters:</w:t>
      </w:r>
    </w:p>
    <w:p w14:paraId="4BBFA147" w14:textId="77777777" w:rsidR="004418CB" w:rsidRDefault="004418CB" w:rsidP="00647443">
      <w:pPr>
        <w:pStyle w:val="NoSpacing"/>
      </w:pPr>
    </w:p>
    <w:p w14:paraId="119AFF95" w14:textId="77777777" w:rsidR="00647443" w:rsidRDefault="00647443" w:rsidP="00647443">
      <w:pPr>
        <w:pStyle w:val="NoSpacing"/>
      </w:pPr>
      <w:r>
        <w:t>Emails of additional presenters:</w:t>
      </w:r>
    </w:p>
    <w:p w14:paraId="024BA1FE" w14:textId="77777777" w:rsidR="00647443" w:rsidRDefault="00647443" w:rsidP="00647443">
      <w:pPr>
        <w:pStyle w:val="NoSpacing"/>
      </w:pPr>
    </w:p>
    <w:p w14:paraId="2A923CDB" w14:textId="77777777" w:rsidR="00647443" w:rsidRDefault="00647443" w:rsidP="00647443">
      <w:pPr>
        <w:pStyle w:val="NoSpacing"/>
      </w:pPr>
    </w:p>
    <w:p w14:paraId="47355E26" w14:textId="77777777" w:rsidR="003A0397" w:rsidRPr="006E7720" w:rsidRDefault="00F11D6C" w:rsidP="00647443">
      <w:pPr>
        <w:pStyle w:val="NoSpacing"/>
      </w:pPr>
      <w:r>
        <w:t>L</w:t>
      </w:r>
      <w:r w:rsidR="003A0397" w:rsidRPr="006E7720">
        <w:t>earning objectives:</w:t>
      </w:r>
    </w:p>
    <w:p w14:paraId="6569B84F" w14:textId="77777777" w:rsidR="003A0397" w:rsidRPr="006E7720" w:rsidRDefault="003A0397" w:rsidP="00647443">
      <w:pPr>
        <w:pStyle w:val="NoSpacing"/>
      </w:pPr>
    </w:p>
    <w:p w14:paraId="23D0AD1B" w14:textId="77777777" w:rsidR="003A0397" w:rsidRPr="006E7720" w:rsidRDefault="003A0397" w:rsidP="00647443">
      <w:pPr>
        <w:numPr>
          <w:ilvl w:val="0"/>
          <w:numId w:val="4"/>
        </w:numPr>
        <w:spacing w:line="240" w:lineRule="auto"/>
      </w:pPr>
    </w:p>
    <w:p w14:paraId="178DA8B2" w14:textId="77777777" w:rsidR="003F04A0" w:rsidRPr="006E7720" w:rsidRDefault="003F04A0" w:rsidP="00647443">
      <w:pPr>
        <w:numPr>
          <w:ilvl w:val="0"/>
          <w:numId w:val="4"/>
        </w:numPr>
        <w:spacing w:line="240" w:lineRule="auto"/>
        <w:rPr>
          <w:sz w:val="22"/>
          <w:szCs w:val="22"/>
        </w:rPr>
      </w:pPr>
    </w:p>
    <w:p w14:paraId="308D7DDF" w14:textId="77777777" w:rsidR="003A0397" w:rsidRPr="006E7720" w:rsidRDefault="003A0397" w:rsidP="00647443">
      <w:pPr>
        <w:numPr>
          <w:ilvl w:val="0"/>
          <w:numId w:val="4"/>
        </w:numPr>
        <w:spacing w:line="240" w:lineRule="auto"/>
      </w:pPr>
    </w:p>
    <w:p w14:paraId="3F22993F" w14:textId="77777777" w:rsidR="003A0397" w:rsidRPr="006E7720" w:rsidRDefault="003A0397" w:rsidP="00647443">
      <w:pPr>
        <w:pStyle w:val="NoSpacing"/>
      </w:pPr>
    </w:p>
    <w:p w14:paraId="2D5DD96F" w14:textId="77777777" w:rsidR="003F04A0" w:rsidRPr="006E7720" w:rsidRDefault="003A0397" w:rsidP="00647443">
      <w:pPr>
        <w:pStyle w:val="NoSpacing"/>
        <w:rPr>
          <w:sz w:val="22"/>
          <w:szCs w:val="22"/>
        </w:rPr>
      </w:pPr>
      <w:r w:rsidRPr="006E7720">
        <w:t xml:space="preserve">Brief </w:t>
      </w:r>
      <w:r w:rsidR="003F04A0" w:rsidRPr="006E7720">
        <w:t>description</w:t>
      </w:r>
      <w:r w:rsidRPr="006E7720">
        <w:t>:</w:t>
      </w:r>
    </w:p>
    <w:p w14:paraId="046B3F1C" w14:textId="77777777" w:rsidR="003A0397" w:rsidRPr="006E7720" w:rsidRDefault="003A0397" w:rsidP="00647443">
      <w:pPr>
        <w:pStyle w:val="NoSpacing"/>
      </w:pPr>
    </w:p>
    <w:p w14:paraId="2160C919" w14:textId="77777777" w:rsidR="003A0397" w:rsidRPr="006E7720" w:rsidRDefault="003A0397" w:rsidP="00647443">
      <w:pPr>
        <w:pStyle w:val="NoSpacing"/>
      </w:pPr>
    </w:p>
    <w:p w14:paraId="190F9934" w14:textId="77777777" w:rsidR="003A0397" w:rsidRPr="006E7720" w:rsidRDefault="003A0397" w:rsidP="00647443">
      <w:pPr>
        <w:pStyle w:val="NoSpacing"/>
      </w:pPr>
    </w:p>
    <w:p w14:paraId="0675208F" w14:textId="77777777" w:rsidR="003A0397" w:rsidRDefault="003A0397" w:rsidP="00647443">
      <w:pPr>
        <w:pStyle w:val="NoSpacing"/>
      </w:pPr>
    </w:p>
    <w:p w14:paraId="566EB80F" w14:textId="77777777" w:rsidR="000D3354" w:rsidRPr="006E7720" w:rsidRDefault="000D3354" w:rsidP="00647443">
      <w:pPr>
        <w:pStyle w:val="NoSpacing"/>
      </w:pPr>
    </w:p>
    <w:p w14:paraId="7097F46F" w14:textId="77777777" w:rsidR="003A0397" w:rsidRDefault="00D042DD" w:rsidP="00647443">
      <w:pPr>
        <w:pStyle w:val="NoSpacing"/>
      </w:pPr>
      <w:r>
        <w:t>Will you be bringing your own stand or easel?</w:t>
      </w:r>
    </w:p>
    <w:p w14:paraId="10893020" w14:textId="77777777" w:rsidR="00D042DD" w:rsidRDefault="00D042DD" w:rsidP="00D042DD">
      <w:pPr>
        <w:pStyle w:val="NoSpacing"/>
        <w:numPr>
          <w:ilvl w:val="0"/>
          <w:numId w:val="8"/>
        </w:numPr>
      </w:pPr>
      <w:r>
        <w:t>Yes</w:t>
      </w:r>
    </w:p>
    <w:p w14:paraId="7A080161" w14:textId="77777777" w:rsidR="00D042DD" w:rsidRDefault="00D042DD" w:rsidP="00D042DD">
      <w:pPr>
        <w:pStyle w:val="NoSpacing"/>
        <w:numPr>
          <w:ilvl w:val="0"/>
          <w:numId w:val="8"/>
        </w:numPr>
      </w:pPr>
      <w:r>
        <w:t>No</w:t>
      </w:r>
    </w:p>
    <w:p w14:paraId="2029EA90" w14:textId="77777777" w:rsidR="00877A0E" w:rsidRDefault="00877A0E" w:rsidP="00877A0E">
      <w:pPr>
        <w:pStyle w:val="NoSpacing"/>
      </w:pPr>
    </w:p>
    <w:p w14:paraId="031867C3" w14:textId="403F6CC9" w:rsidR="00877A0E" w:rsidRDefault="00877A0E" w:rsidP="00877A0E">
      <w:pPr>
        <w:pStyle w:val="NoSpacing"/>
      </w:pPr>
      <w:r w:rsidRPr="00877A0E">
        <w:t xml:space="preserve">Do you </w:t>
      </w:r>
      <w:r w:rsidR="000F3E68" w:rsidRPr="00877A0E">
        <w:t>need</w:t>
      </w:r>
      <w:r w:rsidR="000F3E68">
        <w:t xml:space="preserve"> us to provide </w:t>
      </w:r>
      <w:r w:rsidRPr="00877A0E">
        <w:t>a board to pin your poster to?</w:t>
      </w:r>
    </w:p>
    <w:p w14:paraId="5A516853" w14:textId="77777777" w:rsidR="00877A0E" w:rsidRDefault="00877A0E" w:rsidP="00877A0E">
      <w:pPr>
        <w:pStyle w:val="NoSpacing"/>
        <w:numPr>
          <w:ilvl w:val="0"/>
          <w:numId w:val="9"/>
        </w:numPr>
      </w:pPr>
      <w:r>
        <w:t>Yes</w:t>
      </w:r>
    </w:p>
    <w:p w14:paraId="001C12BF" w14:textId="77777777" w:rsidR="00877A0E" w:rsidRDefault="00877A0E" w:rsidP="00877A0E">
      <w:pPr>
        <w:pStyle w:val="NoSpacing"/>
        <w:numPr>
          <w:ilvl w:val="0"/>
          <w:numId w:val="9"/>
        </w:numPr>
      </w:pPr>
      <w:r>
        <w:t>No</w:t>
      </w:r>
    </w:p>
    <w:p w14:paraId="5007E4A8" w14:textId="77777777" w:rsidR="00D042DD" w:rsidRPr="006E7720" w:rsidRDefault="00D042DD" w:rsidP="00D042DD">
      <w:pPr>
        <w:pStyle w:val="NoSpacing"/>
        <w:ind w:left="720"/>
      </w:pPr>
    </w:p>
    <w:p w14:paraId="59DBCE82" w14:textId="262A6175" w:rsidR="007D2B7C" w:rsidRPr="006E7720" w:rsidRDefault="00D042DD" w:rsidP="00647443">
      <w:pPr>
        <w:pStyle w:val="NoSpacing"/>
      </w:pPr>
      <w:r w:rsidRPr="00D042DD">
        <w:t xml:space="preserve">The poster session </w:t>
      </w:r>
      <w:r w:rsidR="00E460F6">
        <w:t>will</w:t>
      </w:r>
      <w:r w:rsidRPr="00D042DD">
        <w:t xml:space="preserve"> take place during our Monday night reception.  Will you be able to attend the reception?</w:t>
      </w:r>
      <w:r>
        <w:t xml:space="preserve">   </w:t>
      </w:r>
    </w:p>
    <w:p w14:paraId="608E3268" w14:textId="77777777" w:rsidR="003F04A0" w:rsidRDefault="00D042DD" w:rsidP="00D042DD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Yes</w:t>
      </w:r>
    </w:p>
    <w:p w14:paraId="4A30B02C" w14:textId="77777777" w:rsidR="00D042DD" w:rsidRDefault="00D042DD" w:rsidP="00D042DD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No</w:t>
      </w:r>
    </w:p>
    <w:p w14:paraId="48E37382" w14:textId="77777777" w:rsidR="00D042DD" w:rsidRDefault="00D042DD" w:rsidP="00D042DD">
      <w:pPr>
        <w:spacing w:line="240" w:lineRule="auto"/>
        <w:rPr>
          <w:sz w:val="22"/>
          <w:szCs w:val="22"/>
        </w:rPr>
      </w:pPr>
    </w:p>
    <w:p w14:paraId="58D30ECD" w14:textId="6CB93F98" w:rsidR="000D3354" w:rsidRDefault="00D042DD" w:rsidP="00647443">
      <w:pPr>
        <w:spacing w:line="240" w:lineRule="auto"/>
        <w:rPr>
          <w:sz w:val="22"/>
          <w:szCs w:val="22"/>
        </w:rPr>
      </w:pPr>
      <w:r w:rsidRPr="00D042DD">
        <w:rPr>
          <w:sz w:val="22"/>
          <w:szCs w:val="22"/>
        </w:rPr>
        <w:t xml:space="preserve">Thank you for your </w:t>
      </w:r>
      <w:r>
        <w:rPr>
          <w:sz w:val="22"/>
          <w:szCs w:val="22"/>
        </w:rPr>
        <w:t>submission.</w:t>
      </w:r>
      <w:r w:rsidR="00F11120">
        <w:rPr>
          <w:sz w:val="22"/>
          <w:szCs w:val="22"/>
        </w:rPr>
        <w:t xml:space="preserve">  All submitters will be asked to register for the conference.</w:t>
      </w:r>
      <w:r>
        <w:rPr>
          <w:sz w:val="22"/>
          <w:szCs w:val="22"/>
        </w:rPr>
        <w:t xml:space="preserve">  Y</w:t>
      </w:r>
      <w:r w:rsidRPr="00D042DD">
        <w:rPr>
          <w:sz w:val="22"/>
          <w:szCs w:val="22"/>
        </w:rPr>
        <w:t>ou wi</w:t>
      </w:r>
      <w:r>
        <w:rPr>
          <w:sz w:val="22"/>
          <w:szCs w:val="22"/>
        </w:rPr>
        <w:t xml:space="preserve">ll be contacted by </w:t>
      </w:r>
      <w:r w:rsidR="009867EF">
        <w:rPr>
          <w:sz w:val="22"/>
          <w:szCs w:val="22"/>
        </w:rPr>
        <w:t>December 1st</w:t>
      </w:r>
      <w:r w:rsidRPr="00D042DD">
        <w:rPr>
          <w:sz w:val="22"/>
          <w:szCs w:val="22"/>
        </w:rPr>
        <w:t xml:space="preserve">, as </w:t>
      </w:r>
      <w:r>
        <w:rPr>
          <w:sz w:val="22"/>
          <w:szCs w:val="22"/>
        </w:rPr>
        <w:t xml:space="preserve">to </w:t>
      </w:r>
      <w:r w:rsidR="00E460F6">
        <w:rPr>
          <w:sz w:val="22"/>
          <w:szCs w:val="22"/>
        </w:rPr>
        <w:t>whether or not your poster was accepted.</w:t>
      </w:r>
      <w:r w:rsidRPr="00D042DD">
        <w:rPr>
          <w:sz w:val="22"/>
          <w:szCs w:val="22"/>
        </w:rPr>
        <w:t xml:space="preserve">  If you have not heard from Tess McKeel by then, please feel free to contact her at tmckeel@goodwillfingerlakes.org or 585-447-9015.</w:t>
      </w:r>
    </w:p>
    <w:sectPr w:rsidR="000D3354" w:rsidSect="007E00E4">
      <w:footerReference w:type="default" r:id="rId8"/>
      <w:pgSz w:w="12240" w:h="15840"/>
      <w:pgMar w:top="36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7AB1" w14:textId="77777777" w:rsidR="00E03B0D" w:rsidRDefault="00E03B0D" w:rsidP="003A0397">
      <w:pPr>
        <w:spacing w:after="0" w:line="240" w:lineRule="auto"/>
      </w:pPr>
      <w:r>
        <w:separator/>
      </w:r>
    </w:p>
  </w:endnote>
  <w:endnote w:type="continuationSeparator" w:id="0">
    <w:p w14:paraId="5C0C6DA0" w14:textId="77777777" w:rsidR="00E03B0D" w:rsidRDefault="00E03B0D" w:rsidP="003A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1FF2" w14:textId="77777777" w:rsidR="00E03B0D" w:rsidRPr="003F04A0" w:rsidRDefault="00E03B0D">
    <w:pPr>
      <w:pStyle w:val="Footer"/>
      <w:rPr>
        <w:sz w:val="18"/>
      </w:rPr>
    </w:pPr>
    <w:r w:rsidRPr="003F04A0">
      <w:rPr>
        <w:sz w:val="18"/>
      </w:rPr>
      <w:t>This document is based on previous work by the 2000-2008 NAP at the University of Wisconsin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9C0B" w14:textId="77777777" w:rsidR="00E03B0D" w:rsidRDefault="00E03B0D" w:rsidP="003A0397">
      <w:pPr>
        <w:spacing w:after="0" w:line="240" w:lineRule="auto"/>
      </w:pPr>
      <w:r>
        <w:separator/>
      </w:r>
    </w:p>
  </w:footnote>
  <w:footnote w:type="continuationSeparator" w:id="0">
    <w:p w14:paraId="77460A2C" w14:textId="77777777" w:rsidR="00E03B0D" w:rsidRDefault="00E03B0D" w:rsidP="003A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66E"/>
    <w:multiLevelType w:val="hybridMultilevel"/>
    <w:tmpl w:val="3F782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4051"/>
    <w:multiLevelType w:val="hybridMultilevel"/>
    <w:tmpl w:val="368E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1968"/>
    <w:multiLevelType w:val="hybridMultilevel"/>
    <w:tmpl w:val="BC2C76B0"/>
    <w:lvl w:ilvl="0" w:tplc="CEB476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A06A3"/>
    <w:multiLevelType w:val="hybridMultilevel"/>
    <w:tmpl w:val="768068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24DE"/>
    <w:multiLevelType w:val="hybridMultilevel"/>
    <w:tmpl w:val="0A525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1048"/>
    <w:multiLevelType w:val="hybridMultilevel"/>
    <w:tmpl w:val="BB123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5182D"/>
    <w:multiLevelType w:val="hybridMultilevel"/>
    <w:tmpl w:val="4D2A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609E7"/>
    <w:multiLevelType w:val="hybridMultilevel"/>
    <w:tmpl w:val="3C58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A0938"/>
    <w:multiLevelType w:val="hybridMultilevel"/>
    <w:tmpl w:val="8E90B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5087">
    <w:abstractNumId w:val="8"/>
  </w:num>
  <w:num w:numId="2" w16cid:durableId="1901087902">
    <w:abstractNumId w:val="5"/>
  </w:num>
  <w:num w:numId="3" w16cid:durableId="1724600011">
    <w:abstractNumId w:val="6"/>
  </w:num>
  <w:num w:numId="4" w16cid:durableId="2081439122">
    <w:abstractNumId w:val="2"/>
  </w:num>
  <w:num w:numId="5" w16cid:durableId="1667442795">
    <w:abstractNumId w:val="1"/>
  </w:num>
  <w:num w:numId="6" w16cid:durableId="290748364">
    <w:abstractNumId w:val="7"/>
  </w:num>
  <w:num w:numId="7" w16cid:durableId="1000625549">
    <w:abstractNumId w:val="3"/>
  </w:num>
  <w:num w:numId="8" w16cid:durableId="60297186">
    <w:abstractNumId w:val="0"/>
  </w:num>
  <w:num w:numId="9" w16cid:durableId="28646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97"/>
    <w:rsid w:val="0004286B"/>
    <w:rsid w:val="0004403C"/>
    <w:rsid w:val="000833BF"/>
    <w:rsid w:val="000A0B33"/>
    <w:rsid w:val="000A19B0"/>
    <w:rsid w:val="000D3354"/>
    <w:rsid w:val="000D6496"/>
    <w:rsid w:val="000D7906"/>
    <w:rsid w:val="000F3E68"/>
    <w:rsid w:val="00122E51"/>
    <w:rsid w:val="00165B8E"/>
    <w:rsid w:val="001D272E"/>
    <w:rsid w:val="001E724A"/>
    <w:rsid w:val="001F731C"/>
    <w:rsid w:val="00287F41"/>
    <w:rsid w:val="002A54A6"/>
    <w:rsid w:val="00331553"/>
    <w:rsid w:val="00360F0A"/>
    <w:rsid w:val="003A0397"/>
    <w:rsid w:val="003C2761"/>
    <w:rsid w:val="003C6122"/>
    <w:rsid w:val="003F04A0"/>
    <w:rsid w:val="003F261F"/>
    <w:rsid w:val="004418CB"/>
    <w:rsid w:val="00455456"/>
    <w:rsid w:val="00486F92"/>
    <w:rsid w:val="004A7F93"/>
    <w:rsid w:val="004C1CD2"/>
    <w:rsid w:val="004C4823"/>
    <w:rsid w:val="004E0573"/>
    <w:rsid w:val="004F35DE"/>
    <w:rsid w:val="0050317E"/>
    <w:rsid w:val="005B70A5"/>
    <w:rsid w:val="005C5850"/>
    <w:rsid w:val="005E5FB3"/>
    <w:rsid w:val="00626EC7"/>
    <w:rsid w:val="00630E70"/>
    <w:rsid w:val="00647443"/>
    <w:rsid w:val="006A6CBD"/>
    <w:rsid w:val="006C034B"/>
    <w:rsid w:val="006E7720"/>
    <w:rsid w:val="00714AEB"/>
    <w:rsid w:val="00720B9A"/>
    <w:rsid w:val="0078325A"/>
    <w:rsid w:val="0078379E"/>
    <w:rsid w:val="007A4EC1"/>
    <w:rsid w:val="007D2B7C"/>
    <w:rsid w:val="007E00E4"/>
    <w:rsid w:val="00822B0B"/>
    <w:rsid w:val="00861DCA"/>
    <w:rsid w:val="00874953"/>
    <w:rsid w:val="00877A0E"/>
    <w:rsid w:val="008B40B4"/>
    <w:rsid w:val="008B6198"/>
    <w:rsid w:val="008F1746"/>
    <w:rsid w:val="00971609"/>
    <w:rsid w:val="009867EF"/>
    <w:rsid w:val="009A012F"/>
    <w:rsid w:val="009B576D"/>
    <w:rsid w:val="009E621B"/>
    <w:rsid w:val="00A46482"/>
    <w:rsid w:val="00A61F43"/>
    <w:rsid w:val="00A9636F"/>
    <w:rsid w:val="00AA05EB"/>
    <w:rsid w:val="00B35793"/>
    <w:rsid w:val="00B53B3D"/>
    <w:rsid w:val="00B637E2"/>
    <w:rsid w:val="00B90823"/>
    <w:rsid w:val="00BD10C3"/>
    <w:rsid w:val="00BD7F5A"/>
    <w:rsid w:val="00BF1559"/>
    <w:rsid w:val="00C3150C"/>
    <w:rsid w:val="00C96431"/>
    <w:rsid w:val="00D01074"/>
    <w:rsid w:val="00D042DD"/>
    <w:rsid w:val="00D13FB0"/>
    <w:rsid w:val="00D233F5"/>
    <w:rsid w:val="00D31BA5"/>
    <w:rsid w:val="00D35032"/>
    <w:rsid w:val="00E03B0D"/>
    <w:rsid w:val="00E44034"/>
    <w:rsid w:val="00E460F6"/>
    <w:rsid w:val="00E5256B"/>
    <w:rsid w:val="00E73DCF"/>
    <w:rsid w:val="00EB4E85"/>
    <w:rsid w:val="00F11120"/>
    <w:rsid w:val="00F11D6C"/>
    <w:rsid w:val="00F11D7A"/>
    <w:rsid w:val="00FA722D"/>
    <w:rsid w:val="00FF3A4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8231"/>
  <w15:docId w15:val="{8683DED3-C12C-40CC-8612-6D33604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B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9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1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0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397"/>
  </w:style>
  <w:style w:type="paragraph" w:styleId="Footer">
    <w:name w:val="footer"/>
    <w:basedOn w:val="Normal"/>
    <w:link w:val="FooterChar"/>
    <w:uiPriority w:val="99"/>
    <w:semiHidden/>
    <w:unhideWhenUsed/>
    <w:rsid w:val="003A0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397"/>
  </w:style>
  <w:style w:type="character" w:styleId="Hyperlink">
    <w:name w:val="Hyperlink"/>
    <w:basedOn w:val="DefaultParagraphFont"/>
    <w:uiPriority w:val="99"/>
    <w:unhideWhenUsed/>
    <w:rsid w:val="003F04A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8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8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mckeel@goodwillfingerlak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1112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mailto:jonesp@purdue.edu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</dc:creator>
  <cp:lastModifiedBy>Theresa McKeel</cp:lastModifiedBy>
  <cp:revision>4</cp:revision>
  <cp:lastPrinted>2014-10-24T14:00:00Z</cp:lastPrinted>
  <dcterms:created xsi:type="dcterms:W3CDTF">2023-06-29T14:22:00Z</dcterms:created>
  <dcterms:modified xsi:type="dcterms:W3CDTF">2023-08-09T13:20:00Z</dcterms:modified>
</cp:coreProperties>
</file>