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A80D5" w14:textId="77777777" w:rsidR="00F15F20" w:rsidRPr="00257D5B" w:rsidRDefault="00F15F20" w:rsidP="00257D5B">
      <w:pPr>
        <w:tabs>
          <w:tab w:val="left" w:pos="10287"/>
        </w:tabs>
        <w:spacing w:after="0"/>
        <w:rPr>
          <w:b/>
          <w:color w:val="007E39"/>
          <w:szCs w:val="40"/>
        </w:rPr>
      </w:pPr>
      <w:r w:rsidRPr="00F15F20">
        <w:rPr>
          <w:b/>
          <w:color w:val="007E39"/>
          <w:sz w:val="40"/>
          <w:szCs w:val="40"/>
        </w:rPr>
        <w:t>Schedule</w:t>
      </w:r>
    </w:p>
    <w:p w14:paraId="1C5D2D65" w14:textId="77777777" w:rsidR="00F15F20" w:rsidRPr="00F15F20" w:rsidRDefault="00F15F20" w:rsidP="00F15F20">
      <w:pPr>
        <w:rPr>
          <w:b/>
          <w:color w:val="007E39"/>
          <w:sz w:val="36"/>
          <w:szCs w:val="36"/>
        </w:rPr>
      </w:pPr>
      <w:r w:rsidRPr="00F15F20">
        <w:rPr>
          <w:b/>
          <w:color w:val="007E39"/>
          <w:sz w:val="36"/>
          <w:szCs w:val="36"/>
        </w:rPr>
        <w:t xml:space="preserve">Monday, March </w:t>
      </w:r>
      <w:r w:rsidR="00211D41">
        <w:rPr>
          <w:b/>
          <w:color w:val="007E39"/>
          <w:sz w:val="36"/>
          <w:szCs w:val="36"/>
        </w:rPr>
        <w:t>14</w:t>
      </w:r>
      <w:r w:rsidR="00211D41" w:rsidRPr="00211D41">
        <w:rPr>
          <w:b/>
          <w:color w:val="007E39"/>
          <w:sz w:val="36"/>
          <w:szCs w:val="36"/>
          <w:vertAlign w:val="superscript"/>
        </w:rPr>
        <w:t>th</w:t>
      </w:r>
      <w:r w:rsidRPr="00F15F20">
        <w:rPr>
          <w:b/>
          <w:color w:val="007E39"/>
          <w:sz w:val="36"/>
          <w:szCs w:val="36"/>
        </w:rPr>
        <w:t>: Pre-Conference Sessions</w:t>
      </w:r>
    </w:p>
    <w:p w14:paraId="3DA33025" w14:textId="77777777" w:rsidR="00267014" w:rsidRPr="005365A4" w:rsidRDefault="00C43D80" w:rsidP="008A3AED">
      <w:pPr>
        <w:spacing w:after="0"/>
        <w:rPr>
          <w:b/>
          <w:bCs/>
        </w:rPr>
      </w:pPr>
      <w:r w:rsidRPr="005365A4">
        <w:rPr>
          <w:b/>
          <w:bCs/>
        </w:rPr>
        <w:t>8</w:t>
      </w:r>
      <w:r w:rsidR="00267014" w:rsidRPr="005365A4">
        <w:rPr>
          <w:b/>
          <w:bCs/>
        </w:rPr>
        <w:t>:00 am</w:t>
      </w:r>
      <w:r w:rsidR="003A6D45" w:rsidRPr="005365A4">
        <w:rPr>
          <w:b/>
          <w:bCs/>
        </w:rPr>
        <w:t xml:space="preserve"> </w:t>
      </w:r>
      <w:r w:rsidR="00267014" w:rsidRPr="005365A4">
        <w:rPr>
          <w:b/>
          <w:bCs/>
        </w:rPr>
        <w:t xml:space="preserve">- </w:t>
      </w:r>
      <w:r w:rsidRPr="005365A4">
        <w:rPr>
          <w:b/>
          <w:bCs/>
        </w:rPr>
        <w:t>5:00</w:t>
      </w:r>
      <w:r w:rsidR="00267014" w:rsidRPr="005365A4">
        <w:rPr>
          <w:b/>
          <w:bCs/>
        </w:rPr>
        <w:t xml:space="preserve"> pm</w:t>
      </w:r>
    </w:p>
    <w:p w14:paraId="387ACB9E" w14:textId="77777777" w:rsidR="00715CE3" w:rsidRPr="00715CE3" w:rsidRDefault="002252BC" w:rsidP="008A3AED">
      <w:pPr>
        <w:spacing w:after="0"/>
        <w:rPr>
          <w:i/>
        </w:rPr>
      </w:pPr>
      <w:r>
        <w:rPr>
          <w:i/>
        </w:rPr>
        <w:t>Senate A &amp; B</w:t>
      </w:r>
    </w:p>
    <w:p w14:paraId="59E22D83" w14:textId="77777777" w:rsidR="00715CE3" w:rsidRPr="00C7622F" w:rsidRDefault="00267014" w:rsidP="008A3AED">
      <w:pPr>
        <w:spacing w:after="0"/>
        <w:rPr>
          <w:b/>
        </w:rPr>
      </w:pPr>
      <w:r>
        <w:tab/>
      </w:r>
      <w:r w:rsidRPr="00267014">
        <w:rPr>
          <w:b/>
        </w:rPr>
        <w:t>Mental Health First Aid</w:t>
      </w:r>
    </w:p>
    <w:p w14:paraId="54F8CE82" w14:textId="77777777" w:rsidR="007D71C4" w:rsidRDefault="00BC46E7" w:rsidP="007D71C4">
      <w:pPr>
        <w:spacing w:after="0"/>
        <w:ind w:left="720"/>
        <w:rPr>
          <w:b/>
        </w:rPr>
      </w:pPr>
      <w:r>
        <w:rPr>
          <w:noProof/>
        </w:rPr>
        <w:drawing>
          <wp:anchor distT="0" distB="0" distL="114300" distR="114300" simplePos="0" relativeHeight="251795456" behindDoc="0" locked="0" layoutInCell="1" allowOverlap="1" wp14:anchorId="689858EA" wp14:editId="3797E5C5">
            <wp:simplePos x="0" y="0"/>
            <wp:positionH relativeFrom="column">
              <wp:posOffset>3549650</wp:posOffset>
            </wp:positionH>
            <wp:positionV relativeFrom="paragraph">
              <wp:posOffset>569595</wp:posOffset>
            </wp:positionV>
            <wp:extent cx="237490" cy="23749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anchor>
        </w:drawing>
      </w:r>
      <w:r w:rsidR="007D71C4">
        <w:t>Mental Health First Aid is an 8-hour course that teaches you how to identify, understand</w:t>
      </w:r>
      <w:r w:rsidR="0094107B">
        <w:t>,</w:t>
      </w:r>
      <w:r w:rsidR="007D71C4">
        <w:t xml:space="preserve"> and respond to signs of mental illnesses and substance use disorders. The training gives you the skills you need to reach out and provide initial help and support to someone who may be developing a mental health or substance use problem or experiencing a crisis.</w:t>
      </w:r>
      <w:r w:rsidR="00684F4B">
        <w:t xml:space="preserve">  The fee for this session is </w:t>
      </w:r>
      <w:r w:rsidR="00684F4B" w:rsidRPr="00DA7F77">
        <w:t>$</w:t>
      </w:r>
      <w:r w:rsidR="00211D41" w:rsidRPr="00DA7F77">
        <w:t>50</w:t>
      </w:r>
      <w:r w:rsidR="00684F4B" w:rsidRPr="00DA7F77">
        <w:t>.</w:t>
      </w:r>
      <w:r>
        <w:t xml:space="preserve">  </w:t>
      </w:r>
    </w:p>
    <w:p w14:paraId="68173BD9" w14:textId="77777777" w:rsidR="00267014" w:rsidRPr="00257D5B" w:rsidRDefault="00267014" w:rsidP="008A3AED">
      <w:pPr>
        <w:spacing w:after="0"/>
        <w:rPr>
          <w:b/>
          <w:sz w:val="20"/>
        </w:rPr>
      </w:pPr>
      <w:r>
        <w:rPr>
          <w:b/>
        </w:rPr>
        <w:tab/>
      </w:r>
    </w:p>
    <w:p w14:paraId="5E5FDFE1" w14:textId="77777777" w:rsidR="008A3AED" w:rsidRPr="005365A4" w:rsidRDefault="00F15F20" w:rsidP="008A3AED">
      <w:pPr>
        <w:spacing w:after="0"/>
        <w:rPr>
          <w:b/>
          <w:bCs/>
        </w:rPr>
      </w:pPr>
      <w:r w:rsidRPr="005365A4">
        <w:rPr>
          <w:b/>
          <w:bCs/>
        </w:rPr>
        <w:t>1:00 pm</w:t>
      </w:r>
      <w:r w:rsidR="003A6D45" w:rsidRPr="005365A4">
        <w:rPr>
          <w:b/>
          <w:bCs/>
        </w:rPr>
        <w:t xml:space="preserve"> </w:t>
      </w:r>
      <w:r w:rsidRPr="005365A4">
        <w:rPr>
          <w:b/>
          <w:bCs/>
        </w:rPr>
        <w:t xml:space="preserve">- 4:00 pm  </w:t>
      </w:r>
    </w:p>
    <w:p w14:paraId="1F1C91BB" w14:textId="77777777" w:rsidR="00715CE3" w:rsidRPr="00715CE3" w:rsidRDefault="002252BC" w:rsidP="008A3AED">
      <w:pPr>
        <w:spacing w:after="0"/>
        <w:rPr>
          <w:i/>
        </w:rPr>
      </w:pPr>
      <w:r>
        <w:rPr>
          <w:i/>
        </w:rPr>
        <w:t>Capital Ballroom A</w:t>
      </w:r>
    </w:p>
    <w:p w14:paraId="260F885B" w14:textId="77777777" w:rsidR="008A3AED" w:rsidRDefault="00F15F20" w:rsidP="008A3AED">
      <w:pPr>
        <w:spacing w:after="0"/>
        <w:ind w:firstLine="720"/>
        <w:rPr>
          <w:b/>
        </w:rPr>
      </w:pPr>
      <w:r w:rsidRPr="005B2182">
        <w:rPr>
          <w:b/>
        </w:rPr>
        <w:t>New Staff Training</w:t>
      </w:r>
    </w:p>
    <w:p w14:paraId="3CEEC13B" w14:textId="77777777" w:rsidR="00715CE3" w:rsidRPr="00297530" w:rsidRDefault="00715CE3" w:rsidP="00715CE3">
      <w:pPr>
        <w:spacing w:after="0"/>
        <w:ind w:firstLine="720"/>
        <w:rPr>
          <w:b/>
          <w:i/>
        </w:rPr>
      </w:pPr>
      <w:r w:rsidRPr="00297530">
        <w:rPr>
          <w:b/>
          <w:i/>
        </w:rPr>
        <w:t>NAP Staff</w:t>
      </w:r>
      <w:r w:rsidR="00CA7706">
        <w:rPr>
          <w:b/>
          <w:i/>
        </w:rPr>
        <w:t>: Purdue, Goodwill of the Finger Lakes, APRIL, and Colorado State University</w:t>
      </w:r>
    </w:p>
    <w:p w14:paraId="2E77DAC9" w14:textId="77777777" w:rsidR="00BF7078" w:rsidRDefault="00F15F20" w:rsidP="007D71C4">
      <w:pPr>
        <w:spacing w:after="0"/>
        <w:ind w:left="720"/>
      </w:pPr>
      <w:r w:rsidRPr="00F15F20">
        <w:t>This session gives an overview of the AgrAbility Program for new staff members, those wanting a refresher</w:t>
      </w:r>
      <w:r w:rsidR="0094107B">
        <w:t>,</w:t>
      </w:r>
      <w:r w:rsidRPr="00F15F20">
        <w:t xml:space="preserve"> or those wishing to learn about AgrAbility.  Some topics covered include a perspective from USDA, t</w:t>
      </w:r>
      <w:r w:rsidR="00EA5D12">
        <w:t>he role of the National Project</w:t>
      </w:r>
      <w:r w:rsidRPr="00F15F20">
        <w:t>, resources available, evaluation procedures, and sources of help inside and outside AgrAbility.  Participants will also have opportunities to network with one another, NAP staff, and USDA contacts</w:t>
      </w:r>
      <w:r w:rsidR="007D71C4">
        <w:t>.</w:t>
      </w:r>
    </w:p>
    <w:p w14:paraId="47112F81" w14:textId="77777777" w:rsidR="007D71C4" w:rsidRPr="00257D5B" w:rsidRDefault="007D71C4" w:rsidP="007D71C4">
      <w:pPr>
        <w:spacing w:after="0"/>
        <w:ind w:left="720"/>
        <w:rPr>
          <w:sz w:val="20"/>
        </w:rPr>
      </w:pPr>
    </w:p>
    <w:p w14:paraId="79584393" w14:textId="77777777" w:rsidR="00715CE3" w:rsidRPr="005365A4" w:rsidRDefault="00F15F20" w:rsidP="00F15F20">
      <w:pPr>
        <w:contextualSpacing/>
        <w:rPr>
          <w:b/>
          <w:bCs/>
        </w:rPr>
      </w:pPr>
      <w:r w:rsidRPr="005365A4">
        <w:rPr>
          <w:b/>
          <w:bCs/>
        </w:rPr>
        <w:t>1:00 pm</w:t>
      </w:r>
      <w:r w:rsidR="003A6D45" w:rsidRPr="005365A4">
        <w:rPr>
          <w:b/>
          <w:bCs/>
        </w:rPr>
        <w:t xml:space="preserve"> </w:t>
      </w:r>
      <w:r w:rsidRPr="005365A4">
        <w:rPr>
          <w:b/>
          <w:bCs/>
        </w:rPr>
        <w:t xml:space="preserve">- 4:00 pm </w:t>
      </w:r>
    </w:p>
    <w:p w14:paraId="4A2544D4" w14:textId="77777777" w:rsidR="008A3AED" w:rsidRDefault="002252BC" w:rsidP="00F15F20">
      <w:pPr>
        <w:contextualSpacing/>
      </w:pPr>
      <w:r>
        <w:rPr>
          <w:i/>
        </w:rPr>
        <w:t>University Rooms A-D</w:t>
      </w:r>
    </w:p>
    <w:p w14:paraId="12CE5E8C" w14:textId="77777777" w:rsidR="00F15F20" w:rsidRDefault="00267014" w:rsidP="008A3AED">
      <w:pPr>
        <w:ind w:firstLine="720"/>
        <w:contextualSpacing/>
        <w:rPr>
          <w:b/>
        </w:rPr>
      </w:pPr>
      <w:bookmarkStart w:id="0" w:name="_Hlk89175346"/>
      <w:r w:rsidRPr="00243D2B">
        <w:rPr>
          <w:b/>
        </w:rPr>
        <w:t>Worksite Assessment, Secondary injury, and AT Selection</w:t>
      </w:r>
    </w:p>
    <w:p w14:paraId="120DD90F" w14:textId="77777777" w:rsidR="00715CE3" w:rsidRPr="00715CE3" w:rsidRDefault="0030457F" w:rsidP="008A3AED">
      <w:pPr>
        <w:ind w:firstLine="720"/>
        <w:contextualSpacing/>
        <w:rPr>
          <w:b/>
          <w:i/>
        </w:rPr>
      </w:pPr>
      <w:r>
        <w:rPr>
          <w:b/>
          <w:i/>
        </w:rPr>
        <w:t>Bill Field and Steve Swain</w:t>
      </w:r>
      <w:r w:rsidR="00715CE3">
        <w:rPr>
          <w:b/>
          <w:i/>
        </w:rPr>
        <w:t>-</w:t>
      </w:r>
      <w:r w:rsidR="00CA7706">
        <w:rPr>
          <w:b/>
          <w:i/>
        </w:rPr>
        <w:t xml:space="preserve"> </w:t>
      </w:r>
      <w:r w:rsidR="00715CE3" w:rsidRPr="00715CE3">
        <w:rPr>
          <w:b/>
          <w:i/>
        </w:rPr>
        <w:t>NAP</w:t>
      </w:r>
    </w:p>
    <w:p w14:paraId="384CD0C4" w14:textId="77777777" w:rsidR="00F15F20" w:rsidRDefault="00257D5B" w:rsidP="00F15F20">
      <w:pPr>
        <w:ind w:left="720"/>
      </w:pPr>
      <w:r>
        <w:rPr>
          <w:noProof/>
        </w:rPr>
        <w:drawing>
          <wp:anchor distT="0" distB="0" distL="114300" distR="114300" simplePos="0" relativeHeight="251702272" behindDoc="0" locked="0" layoutInCell="1" allowOverlap="1" wp14:anchorId="59568B75" wp14:editId="6830FFFD">
            <wp:simplePos x="0" y="0"/>
            <wp:positionH relativeFrom="column">
              <wp:posOffset>2228850</wp:posOffset>
            </wp:positionH>
            <wp:positionV relativeFrom="paragraph">
              <wp:posOffset>788670</wp:posOffset>
            </wp:positionV>
            <wp:extent cx="219710" cy="225425"/>
            <wp:effectExtent l="0" t="0" r="889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pic:spPr>
                </pic:pic>
              </a:graphicData>
            </a:graphic>
          </wp:anchor>
        </w:drawing>
      </w:r>
      <w:r w:rsidR="00267014" w:rsidRPr="00267014">
        <w:t xml:space="preserve">This preconference professional development session will explore the process of conducting an agricultural worksite assessment, the potential for secondary injuries when using assistive technology on the farm, the selection of AT and modifications, and sources of AT and modifications.  The session will cover the contents of the latest draft of the updated Agricultural Worksite Assessment Tool for Farmers </w:t>
      </w:r>
      <w:r w:rsidR="00267014">
        <w:t xml:space="preserve">and Ranchers with Disabilities.  </w:t>
      </w:r>
      <w:r w:rsidR="00F15F20">
        <w:t xml:space="preserve">The </w:t>
      </w:r>
      <w:r w:rsidR="00F15F20" w:rsidRPr="00257D5B">
        <w:rPr>
          <w:sz w:val="20"/>
        </w:rPr>
        <w:t>fee</w:t>
      </w:r>
      <w:r w:rsidR="00F15F20">
        <w:t xml:space="preserve"> for this session is $25.00</w:t>
      </w:r>
    </w:p>
    <w:bookmarkEnd w:id="0"/>
    <w:p w14:paraId="75F1D182" w14:textId="77777777" w:rsidR="0094107B" w:rsidRDefault="0094107B" w:rsidP="0094107B">
      <w:pPr>
        <w:spacing w:after="0" w:line="240" w:lineRule="auto"/>
      </w:pPr>
    </w:p>
    <w:p w14:paraId="58FF4E0E" w14:textId="77777777" w:rsidR="0094107B" w:rsidRPr="005365A4" w:rsidRDefault="0094107B" w:rsidP="0094107B">
      <w:pPr>
        <w:spacing w:after="0" w:line="240" w:lineRule="auto"/>
        <w:rPr>
          <w:b/>
          <w:bCs/>
        </w:rPr>
      </w:pPr>
      <w:r w:rsidRPr="005365A4">
        <w:rPr>
          <w:b/>
          <w:bCs/>
        </w:rPr>
        <w:t>1:00 pm – 4:00 pm</w:t>
      </w:r>
    </w:p>
    <w:p w14:paraId="5562433B" w14:textId="77777777" w:rsidR="0094107B" w:rsidRDefault="0094107B" w:rsidP="0094107B">
      <w:pPr>
        <w:spacing w:after="0" w:line="240" w:lineRule="auto"/>
        <w:rPr>
          <w:i/>
        </w:rPr>
      </w:pPr>
      <w:r>
        <w:rPr>
          <w:i/>
        </w:rPr>
        <w:t>Offsite</w:t>
      </w:r>
    </w:p>
    <w:p w14:paraId="35BA0799" w14:textId="014320E2" w:rsidR="0094107B" w:rsidRPr="00593E45" w:rsidRDefault="0094107B" w:rsidP="0094107B">
      <w:pPr>
        <w:spacing w:after="0" w:line="240" w:lineRule="auto"/>
        <w:rPr>
          <w:b/>
        </w:rPr>
      </w:pPr>
      <w:r>
        <w:rPr>
          <w:b/>
        </w:rPr>
        <w:tab/>
      </w:r>
      <w:r w:rsidR="00593E45" w:rsidRPr="00593E45">
        <w:rPr>
          <w:b/>
          <w:bCs/>
        </w:rPr>
        <w:t>Meat Science &amp; Animal Biologics Discovery Building and the Dairy Forage Research Center on UW Campus</w:t>
      </w:r>
    </w:p>
    <w:p w14:paraId="06C100D3" w14:textId="3F8532DC" w:rsidR="003A6D45" w:rsidRDefault="00593E45" w:rsidP="003A6D45">
      <w:pPr>
        <w:spacing w:after="0" w:line="240" w:lineRule="auto"/>
        <w:ind w:left="720"/>
      </w:pPr>
      <w:r w:rsidRPr="00593E45">
        <w:t>The MSABD building serves as a hub for problem-solvers looking to improve the meat industry, animal and human health, agriculture, the environment, and overall quality of life in Wisconsin, the U.S., and beyond.</w:t>
      </w:r>
      <w:r>
        <w:t xml:space="preserve">  </w:t>
      </w:r>
      <w:r w:rsidRPr="00593E45">
        <w:t>The Dairy Forage Research Center provides dairy industry solutions for food security, environmental sustainability, and economic viability. We build uniquely valuable, science-based research initiatives focused on improving dairy production systems, soil ecology, forage production, forage quality, nutrient management, and ecosystem services.</w:t>
      </w:r>
    </w:p>
    <w:p w14:paraId="7C7DDE1E" w14:textId="77777777" w:rsidR="00593E45" w:rsidRDefault="00593E45" w:rsidP="003A6D45">
      <w:pPr>
        <w:spacing w:after="0" w:line="240" w:lineRule="auto"/>
        <w:ind w:left="720"/>
      </w:pPr>
    </w:p>
    <w:p w14:paraId="35494325" w14:textId="77777777" w:rsidR="002252BC" w:rsidRPr="005365A4" w:rsidRDefault="003A6D45" w:rsidP="002252BC">
      <w:pPr>
        <w:spacing w:after="0"/>
        <w:rPr>
          <w:b/>
          <w:bCs/>
        </w:rPr>
      </w:pPr>
      <w:r w:rsidRPr="005365A4">
        <w:rPr>
          <w:b/>
          <w:bCs/>
        </w:rPr>
        <w:t>4:30</w:t>
      </w:r>
      <w:r w:rsidR="002252BC" w:rsidRPr="005365A4">
        <w:rPr>
          <w:b/>
          <w:bCs/>
        </w:rPr>
        <w:t xml:space="preserve"> pm – 6:00 pm</w:t>
      </w:r>
    </w:p>
    <w:p w14:paraId="56A1A786" w14:textId="77777777" w:rsidR="002252BC" w:rsidRPr="002252BC" w:rsidRDefault="002252BC" w:rsidP="003A6D45">
      <w:pPr>
        <w:spacing w:after="0"/>
        <w:rPr>
          <w:i/>
        </w:rPr>
      </w:pPr>
      <w:r>
        <w:rPr>
          <w:i/>
        </w:rPr>
        <w:t>Madison/Wisconsin Ballroom</w:t>
      </w:r>
    </w:p>
    <w:p w14:paraId="12A4ABA8" w14:textId="77777777" w:rsidR="0086396A" w:rsidRDefault="0086396A" w:rsidP="003A6D45">
      <w:pPr>
        <w:spacing w:after="0"/>
        <w:ind w:firstLine="720"/>
        <w:rPr>
          <w:b/>
        </w:rPr>
      </w:pPr>
      <w:r w:rsidRPr="0086396A">
        <w:rPr>
          <w:b/>
        </w:rPr>
        <w:t>Reception and Poster Session</w:t>
      </w:r>
    </w:p>
    <w:p w14:paraId="5259F5B1" w14:textId="77777777" w:rsidR="0071194E" w:rsidRDefault="0071194E" w:rsidP="003A6D45">
      <w:pPr>
        <w:spacing w:after="0"/>
        <w:ind w:firstLine="720"/>
        <w:rPr>
          <w:b/>
        </w:rPr>
      </w:pPr>
      <w:r>
        <w:rPr>
          <w:b/>
        </w:rPr>
        <w:t>Posters being presented:</w:t>
      </w:r>
    </w:p>
    <w:p w14:paraId="603360D7" w14:textId="07762452" w:rsidR="0071194E" w:rsidRDefault="00211D41" w:rsidP="00211D41">
      <w:pPr>
        <w:pStyle w:val="ListParagraph"/>
        <w:numPr>
          <w:ilvl w:val="0"/>
          <w:numId w:val="5"/>
        </w:numPr>
        <w:spacing w:after="0"/>
        <w:rPr>
          <w:lang w:val="en"/>
        </w:rPr>
      </w:pPr>
      <w:r w:rsidRPr="00211D41">
        <w:rPr>
          <w:b/>
          <w:lang w:val="en"/>
        </w:rPr>
        <w:t>Washington State AgrAbility: Building a New Extension Program During Covid-19</w:t>
      </w:r>
      <w:r>
        <w:rPr>
          <w:b/>
          <w:lang w:val="en"/>
        </w:rPr>
        <w:t xml:space="preserve"> </w:t>
      </w:r>
      <w:r w:rsidR="0071194E" w:rsidRPr="003A6D45">
        <w:rPr>
          <w:lang w:val="en"/>
        </w:rPr>
        <w:t>by</w:t>
      </w:r>
      <w:r w:rsidR="0071194E" w:rsidRPr="003A6D45">
        <w:rPr>
          <w:rFonts w:ascii="Arial" w:hAnsi="Arial" w:cs="Arial"/>
          <w:color w:val="000000"/>
          <w:sz w:val="20"/>
          <w:szCs w:val="20"/>
          <w:lang w:val="en"/>
        </w:rPr>
        <w:t xml:space="preserve"> </w:t>
      </w:r>
      <w:r>
        <w:rPr>
          <w:lang w:val="en"/>
        </w:rPr>
        <w:t xml:space="preserve">Don McMoran and Kristen </w:t>
      </w:r>
      <w:proofErr w:type="spellStart"/>
      <w:r w:rsidRPr="00211D41">
        <w:rPr>
          <w:lang w:val="en"/>
        </w:rPr>
        <w:t>VanValkenburg</w:t>
      </w:r>
      <w:proofErr w:type="spellEnd"/>
      <w:r>
        <w:rPr>
          <w:lang w:val="en"/>
        </w:rPr>
        <w:t>, WSU Skagit County Extension</w:t>
      </w:r>
    </w:p>
    <w:p w14:paraId="5A5C1E27" w14:textId="6BAAFD24" w:rsidR="00216D1C" w:rsidRPr="00216D1C" w:rsidRDefault="00216D1C" w:rsidP="00216D1C">
      <w:pPr>
        <w:pStyle w:val="ListParagraph"/>
        <w:numPr>
          <w:ilvl w:val="0"/>
          <w:numId w:val="5"/>
        </w:numPr>
        <w:rPr>
          <w:lang w:val="en"/>
        </w:rPr>
      </w:pPr>
      <w:r w:rsidRPr="00216D1C">
        <w:rPr>
          <w:b/>
          <w:bCs/>
          <w:lang w:val="en"/>
        </w:rPr>
        <w:t>Save Your Brain</w:t>
      </w:r>
      <w:r w:rsidR="00AD23FC">
        <w:rPr>
          <w:b/>
          <w:bCs/>
          <w:lang w:val="en"/>
        </w:rPr>
        <w:t xml:space="preserve">:  </w:t>
      </w:r>
      <w:r w:rsidR="00AD23FC" w:rsidRPr="00AD23FC">
        <w:rPr>
          <w:b/>
          <w:bCs/>
          <w:lang w:val="en"/>
        </w:rPr>
        <w:t>Preventing Brain Injury through 4-H and AgrAbility Collaboration</w:t>
      </w:r>
      <w:r w:rsidRPr="00216D1C">
        <w:rPr>
          <w:lang w:val="en"/>
        </w:rPr>
        <w:t xml:space="preserve"> by Emily Doosing, University of Missouri Extension/BIA-MO</w:t>
      </w:r>
      <w:r w:rsidR="00AD23FC">
        <w:rPr>
          <w:lang w:val="en"/>
        </w:rPr>
        <w:t>, Karen Funkenbusch and Lupita Fabregas- University of Missouri Extension, Maureen Cunningham- Brian Injury A</w:t>
      </w:r>
      <w:r w:rsidR="000A576C">
        <w:rPr>
          <w:lang w:val="en"/>
        </w:rPr>
        <w:t>ssociation</w:t>
      </w:r>
      <w:r w:rsidR="00AD23FC">
        <w:rPr>
          <w:lang w:val="en"/>
        </w:rPr>
        <w:t xml:space="preserve"> of Missouri</w:t>
      </w:r>
    </w:p>
    <w:p w14:paraId="2E16F445" w14:textId="77777777" w:rsidR="00211D41" w:rsidRPr="00211D41" w:rsidRDefault="00211D41" w:rsidP="00211D41">
      <w:pPr>
        <w:pStyle w:val="ListParagraph"/>
        <w:numPr>
          <w:ilvl w:val="0"/>
          <w:numId w:val="5"/>
        </w:numPr>
        <w:spacing w:after="0"/>
        <w:rPr>
          <w:b/>
          <w:lang w:val="en"/>
        </w:rPr>
      </w:pPr>
      <w:r>
        <w:rPr>
          <w:b/>
          <w:lang w:val="en"/>
        </w:rPr>
        <w:lastRenderedPageBreak/>
        <w:t>Experiences of Farmers with Spinal Cord I</w:t>
      </w:r>
      <w:r w:rsidRPr="00211D41">
        <w:rPr>
          <w:b/>
          <w:lang w:val="en"/>
        </w:rPr>
        <w:t>njuries</w:t>
      </w:r>
      <w:r>
        <w:rPr>
          <w:b/>
          <w:lang w:val="en"/>
        </w:rPr>
        <w:t xml:space="preserve"> </w:t>
      </w:r>
      <w:r>
        <w:rPr>
          <w:lang w:val="en"/>
        </w:rPr>
        <w:t xml:space="preserve">by Lauren Rainone, </w:t>
      </w:r>
      <w:r w:rsidRPr="00211D41">
        <w:rPr>
          <w:lang w:val="en"/>
        </w:rPr>
        <w:t>NC AgrAbility and MGH Institute of Health Professions</w:t>
      </w:r>
    </w:p>
    <w:p w14:paraId="41A5BE94" w14:textId="77777777" w:rsidR="00211D41" w:rsidRDefault="00211D41" w:rsidP="00211D41">
      <w:pPr>
        <w:pStyle w:val="ListParagraph"/>
        <w:numPr>
          <w:ilvl w:val="0"/>
          <w:numId w:val="5"/>
        </w:numPr>
        <w:spacing w:after="0"/>
        <w:rPr>
          <w:lang w:val="en"/>
        </w:rPr>
      </w:pPr>
      <w:r w:rsidRPr="00211D41">
        <w:rPr>
          <w:b/>
          <w:lang w:val="en"/>
        </w:rPr>
        <w:t xml:space="preserve">Expanding Networking and Outreach through </w:t>
      </w:r>
      <w:proofErr w:type="gramStart"/>
      <w:r w:rsidRPr="00211D41">
        <w:rPr>
          <w:b/>
          <w:lang w:val="en"/>
        </w:rPr>
        <w:t>Social Media</w:t>
      </w:r>
      <w:proofErr w:type="gramEnd"/>
      <w:r>
        <w:rPr>
          <w:b/>
          <w:lang w:val="en"/>
        </w:rPr>
        <w:t xml:space="preserve"> </w:t>
      </w:r>
      <w:r>
        <w:rPr>
          <w:lang w:val="en"/>
        </w:rPr>
        <w:t xml:space="preserve">by Evan Hairston, </w:t>
      </w:r>
      <w:r w:rsidRPr="00211D41">
        <w:rPr>
          <w:lang w:val="en"/>
        </w:rPr>
        <w:t>North Carolina Agricultural and Technical State University – NC AgrAbility</w:t>
      </w:r>
    </w:p>
    <w:p w14:paraId="0E8D007F" w14:textId="77777777" w:rsidR="00211D41" w:rsidRPr="00A26C10" w:rsidRDefault="00211D41" w:rsidP="00A26C10">
      <w:pPr>
        <w:pStyle w:val="ListParagraph"/>
        <w:numPr>
          <w:ilvl w:val="0"/>
          <w:numId w:val="5"/>
        </w:numPr>
        <w:spacing w:after="0"/>
        <w:rPr>
          <w:b/>
          <w:lang w:val="en"/>
        </w:rPr>
      </w:pPr>
      <w:r w:rsidRPr="00211D41">
        <w:rPr>
          <w:b/>
          <w:lang w:val="en"/>
        </w:rPr>
        <w:t>Farmers’ Stress and Career Commitment</w:t>
      </w:r>
      <w:r w:rsidR="00A26C10">
        <w:rPr>
          <w:b/>
          <w:lang w:val="en"/>
        </w:rPr>
        <w:t xml:space="preserve"> </w:t>
      </w:r>
      <w:r w:rsidR="00A26C10">
        <w:rPr>
          <w:lang w:val="en"/>
        </w:rPr>
        <w:t xml:space="preserve">by Carolyn Henzi and Dr. Suzanna Windon, </w:t>
      </w:r>
      <w:r w:rsidR="00A26C10" w:rsidRPr="00A26C10">
        <w:rPr>
          <w:lang w:val="en"/>
        </w:rPr>
        <w:t>The Pennsylvania State University</w:t>
      </w:r>
    </w:p>
    <w:p w14:paraId="5258BB9D" w14:textId="77777777" w:rsidR="00A26C10" w:rsidRDefault="00A26C10" w:rsidP="00A26C10">
      <w:pPr>
        <w:pStyle w:val="ListParagraph"/>
        <w:numPr>
          <w:ilvl w:val="0"/>
          <w:numId w:val="5"/>
        </w:numPr>
        <w:spacing w:after="0"/>
        <w:rPr>
          <w:lang w:val="en"/>
        </w:rPr>
      </w:pPr>
      <w:r w:rsidRPr="00A26C10">
        <w:rPr>
          <w:b/>
          <w:lang w:val="en"/>
        </w:rPr>
        <w:t>Legacy Innovation Farming Economics Project (LIFE)</w:t>
      </w:r>
      <w:r>
        <w:rPr>
          <w:b/>
          <w:lang w:val="en"/>
        </w:rPr>
        <w:t xml:space="preserve"> </w:t>
      </w:r>
      <w:r>
        <w:rPr>
          <w:lang w:val="en"/>
        </w:rPr>
        <w:t xml:space="preserve">by John Jamerson- </w:t>
      </w:r>
      <w:r w:rsidRPr="00A26C10">
        <w:rPr>
          <w:lang w:val="en"/>
        </w:rPr>
        <w:t>Legacy Farming and Health Group</w:t>
      </w:r>
      <w:r>
        <w:rPr>
          <w:lang w:val="en"/>
        </w:rPr>
        <w:t xml:space="preserve">, </w:t>
      </w:r>
      <w:r w:rsidRPr="00A26C10">
        <w:rPr>
          <w:lang w:val="en"/>
        </w:rPr>
        <w:t xml:space="preserve">Chuck </w:t>
      </w:r>
      <w:proofErr w:type="gramStart"/>
      <w:r w:rsidRPr="00A26C10">
        <w:rPr>
          <w:lang w:val="en"/>
        </w:rPr>
        <w:t>Baldwin</w:t>
      </w:r>
      <w:proofErr w:type="gramEnd"/>
      <w:r>
        <w:rPr>
          <w:lang w:val="en"/>
        </w:rPr>
        <w:t xml:space="preserve"> and </w:t>
      </w:r>
      <w:r w:rsidRPr="00A26C10">
        <w:rPr>
          <w:lang w:val="en"/>
        </w:rPr>
        <w:t>Ed Sheldon</w:t>
      </w:r>
      <w:r>
        <w:rPr>
          <w:lang w:val="en"/>
        </w:rPr>
        <w:t>-</w:t>
      </w:r>
      <w:r w:rsidRPr="00A26C10">
        <w:rPr>
          <w:lang w:val="en"/>
        </w:rPr>
        <w:t xml:space="preserve"> Purdue University</w:t>
      </w:r>
      <w:r>
        <w:rPr>
          <w:lang w:val="en"/>
        </w:rPr>
        <w:t>/</w:t>
      </w:r>
      <w:r w:rsidRPr="00A26C10">
        <w:rPr>
          <w:lang w:val="en"/>
        </w:rPr>
        <w:t>National AgrAbility Project</w:t>
      </w:r>
      <w:r>
        <w:rPr>
          <w:lang w:val="en"/>
        </w:rPr>
        <w:t>, and Tameka Peoples-</w:t>
      </w:r>
      <w:r w:rsidRPr="00A26C10">
        <w:rPr>
          <w:lang w:val="en"/>
        </w:rPr>
        <w:t xml:space="preserve"> The Peoples Foundation</w:t>
      </w:r>
    </w:p>
    <w:p w14:paraId="312247B5" w14:textId="77777777" w:rsidR="00A26C10" w:rsidRPr="00BD5C4F" w:rsidRDefault="00A26C10" w:rsidP="00A26C10">
      <w:pPr>
        <w:pStyle w:val="ListParagraph"/>
        <w:numPr>
          <w:ilvl w:val="0"/>
          <w:numId w:val="5"/>
        </w:numPr>
        <w:spacing w:after="0"/>
        <w:rPr>
          <w:b/>
          <w:lang w:val="en"/>
        </w:rPr>
      </w:pPr>
      <w:r w:rsidRPr="00A26C10">
        <w:rPr>
          <w:b/>
          <w:lang w:val="en"/>
        </w:rPr>
        <w:t xml:space="preserve">Indiana </w:t>
      </w:r>
      <w:proofErr w:type="spellStart"/>
      <w:r w:rsidRPr="00A26C10">
        <w:rPr>
          <w:b/>
          <w:lang w:val="en"/>
        </w:rPr>
        <w:t>AgVets</w:t>
      </w:r>
      <w:proofErr w:type="spellEnd"/>
      <w:r w:rsidRPr="00A26C10">
        <w:rPr>
          <w:b/>
          <w:lang w:val="en"/>
        </w:rPr>
        <w:t xml:space="preserve"> Certification and Internship Program</w:t>
      </w:r>
      <w:r>
        <w:rPr>
          <w:b/>
          <w:lang w:val="en"/>
        </w:rPr>
        <w:t xml:space="preserve"> </w:t>
      </w:r>
      <w:r>
        <w:rPr>
          <w:lang w:val="en"/>
        </w:rPr>
        <w:t xml:space="preserve">by Linda Tarr- </w:t>
      </w:r>
      <w:r w:rsidRPr="00A26C10">
        <w:rPr>
          <w:lang w:val="en"/>
        </w:rPr>
        <w:t>Hoosier Uplands</w:t>
      </w:r>
      <w:r>
        <w:rPr>
          <w:lang w:val="en"/>
        </w:rPr>
        <w:t>/Indiana AgrAbility and Ed Sheldon-</w:t>
      </w:r>
      <w:r w:rsidRPr="00A26C10">
        <w:rPr>
          <w:lang w:val="en"/>
        </w:rPr>
        <w:t xml:space="preserve"> Purdue University/</w:t>
      </w:r>
      <w:r>
        <w:rPr>
          <w:lang w:val="en"/>
        </w:rPr>
        <w:t xml:space="preserve">National </w:t>
      </w:r>
      <w:r w:rsidRPr="00A26C10">
        <w:rPr>
          <w:lang w:val="en"/>
        </w:rPr>
        <w:t>AgrAbility</w:t>
      </w:r>
      <w:r>
        <w:rPr>
          <w:lang w:val="en"/>
        </w:rPr>
        <w:t xml:space="preserve"> Project</w:t>
      </w:r>
    </w:p>
    <w:p w14:paraId="0B25C426" w14:textId="4D8222EA" w:rsidR="00BD5C4F" w:rsidRPr="00841F60" w:rsidRDefault="00BD5C4F" w:rsidP="00A26C10">
      <w:pPr>
        <w:pStyle w:val="ListParagraph"/>
        <w:numPr>
          <w:ilvl w:val="0"/>
          <w:numId w:val="5"/>
        </w:numPr>
        <w:spacing w:after="0"/>
        <w:rPr>
          <w:b/>
          <w:lang w:val="en"/>
        </w:rPr>
      </w:pPr>
      <w:r w:rsidRPr="00BD5C4F">
        <w:rPr>
          <w:b/>
        </w:rPr>
        <w:t>Food Safety Education for Military Veteran Farmers: A Pilot Study</w:t>
      </w:r>
      <w:r>
        <w:rPr>
          <w:b/>
        </w:rPr>
        <w:t xml:space="preserve"> </w:t>
      </w:r>
      <w:r>
        <w:t xml:space="preserve">by </w:t>
      </w:r>
      <w:proofErr w:type="spellStart"/>
      <w:r w:rsidRPr="00BD5C4F">
        <w:t>Yaohua</w:t>
      </w:r>
      <w:proofErr w:type="spellEnd"/>
      <w:r w:rsidRPr="00BD5C4F">
        <w:t xml:space="preserve"> Feng</w:t>
      </w:r>
      <w:r>
        <w:t xml:space="preserve"> and Han Chen- Purdue University</w:t>
      </w:r>
    </w:p>
    <w:p w14:paraId="14823D95" w14:textId="7262B716" w:rsidR="00841F60" w:rsidRPr="00A26C10" w:rsidRDefault="00841F60" w:rsidP="00A26C10">
      <w:pPr>
        <w:pStyle w:val="ListParagraph"/>
        <w:numPr>
          <w:ilvl w:val="0"/>
          <w:numId w:val="5"/>
        </w:numPr>
        <w:spacing w:after="0"/>
        <w:rPr>
          <w:b/>
          <w:lang w:val="en"/>
        </w:rPr>
      </w:pPr>
      <w:r w:rsidRPr="00841F60">
        <w:rPr>
          <w:b/>
          <w:lang w:val="en"/>
        </w:rPr>
        <w:t xml:space="preserve">Cultivating Missouri </w:t>
      </w:r>
      <w:proofErr w:type="spellStart"/>
      <w:r w:rsidRPr="00841F60">
        <w:rPr>
          <w:b/>
          <w:lang w:val="en"/>
        </w:rPr>
        <w:t>AgrAbility’s</w:t>
      </w:r>
      <w:proofErr w:type="spellEnd"/>
      <w:r w:rsidRPr="00841F60">
        <w:rPr>
          <w:b/>
          <w:lang w:val="en"/>
        </w:rPr>
        <w:t xml:space="preserve"> Social Media Strategy</w:t>
      </w:r>
      <w:r>
        <w:rPr>
          <w:b/>
          <w:lang w:val="en"/>
        </w:rPr>
        <w:t xml:space="preserve"> </w:t>
      </w:r>
      <w:r>
        <w:rPr>
          <w:bCs/>
          <w:lang w:val="en"/>
        </w:rPr>
        <w:t xml:space="preserve">by Tevin Uthlaut and Karen Funkenbusch- </w:t>
      </w:r>
      <w:r w:rsidRPr="00841F60">
        <w:rPr>
          <w:bCs/>
          <w:lang w:val="en"/>
        </w:rPr>
        <w:t>University of Missouri Extension</w:t>
      </w:r>
    </w:p>
    <w:p w14:paraId="0861A4E1" w14:textId="77777777" w:rsidR="0071194E" w:rsidRPr="0071194E" w:rsidRDefault="0071194E" w:rsidP="0071194E">
      <w:pPr>
        <w:spacing w:after="0"/>
      </w:pPr>
    </w:p>
    <w:p w14:paraId="24FEF15B" w14:textId="77777777" w:rsidR="00267014" w:rsidRDefault="00F15F20" w:rsidP="00267014">
      <w:pPr>
        <w:rPr>
          <w:b/>
          <w:color w:val="007E39"/>
          <w:sz w:val="36"/>
          <w:szCs w:val="36"/>
        </w:rPr>
      </w:pPr>
      <w:r>
        <w:rPr>
          <w:b/>
          <w:color w:val="007E39"/>
          <w:sz w:val="36"/>
          <w:szCs w:val="36"/>
        </w:rPr>
        <w:t xml:space="preserve">Tuesday, March </w:t>
      </w:r>
      <w:r w:rsidR="00211D41">
        <w:rPr>
          <w:b/>
          <w:color w:val="007E39"/>
          <w:sz w:val="36"/>
          <w:szCs w:val="36"/>
        </w:rPr>
        <w:t>15</w:t>
      </w:r>
      <w:r w:rsidRPr="00F15F20">
        <w:rPr>
          <w:b/>
          <w:color w:val="007E39"/>
          <w:sz w:val="36"/>
          <w:szCs w:val="36"/>
          <w:vertAlign w:val="superscript"/>
        </w:rPr>
        <w:t>th</w:t>
      </w:r>
      <w:r>
        <w:rPr>
          <w:b/>
          <w:color w:val="007E39"/>
          <w:sz w:val="36"/>
          <w:szCs w:val="36"/>
        </w:rPr>
        <w:t xml:space="preserve"> </w:t>
      </w:r>
    </w:p>
    <w:p w14:paraId="637DEA93" w14:textId="77777777" w:rsidR="0094107B" w:rsidRDefault="008A3AED" w:rsidP="00E66470">
      <w:pPr>
        <w:spacing w:after="0" w:line="240" w:lineRule="auto"/>
        <w:rPr>
          <w:b/>
        </w:rPr>
      </w:pPr>
      <w:r w:rsidRPr="005365A4">
        <w:rPr>
          <w:b/>
          <w:bCs/>
        </w:rPr>
        <w:t>8:00 am – 9:00 am</w:t>
      </w:r>
      <w:r>
        <w:t xml:space="preserve"> </w:t>
      </w:r>
      <w:r>
        <w:rPr>
          <w:b/>
        </w:rPr>
        <w:t>Opening Session</w:t>
      </w:r>
    </w:p>
    <w:p w14:paraId="709D0448" w14:textId="77777777" w:rsidR="00E66470" w:rsidRPr="0094107B" w:rsidRDefault="002252BC" w:rsidP="00E66470">
      <w:pPr>
        <w:spacing w:after="0" w:line="240" w:lineRule="auto"/>
        <w:rPr>
          <w:i/>
        </w:rPr>
      </w:pPr>
      <w:r w:rsidRPr="0094107B">
        <w:rPr>
          <w:i/>
        </w:rPr>
        <w:t>Madison/Wisconsin Ballroom</w:t>
      </w:r>
    </w:p>
    <w:p w14:paraId="52BA3A29" w14:textId="77777777" w:rsidR="00571734" w:rsidRDefault="00EB4BD0" w:rsidP="00571734">
      <w:pPr>
        <w:spacing w:after="0"/>
        <w:ind w:left="720"/>
        <w:rPr>
          <w:b/>
          <w:i/>
        </w:rPr>
      </w:pPr>
      <w:r>
        <w:rPr>
          <w:b/>
          <w:i/>
        </w:rPr>
        <w:t xml:space="preserve">Randy </w:t>
      </w:r>
      <w:proofErr w:type="spellStart"/>
      <w:r>
        <w:rPr>
          <w:b/>
          <w:i/>
        </w:rPr>
        <w:t>Romanski</w:t>
      </w:r>
      <w:proofErr w:type="spellEnd"/>
      <w:r>
        <w:rPr>
          <w:b/>
          <w:i/>
        </w:rPr>
        <w:t xml:space="preserve">- </w:t>
      </w:r>
      <w:r w:rsidR="0094107B">
        <w:rPr>
          <w:b/>
          <w:i/>
        </w:rPr>
        <w:t>Wisconsin Department of Agriculture</w:t>
      </w:r>
      <w:r w:rsidR="00571734" w:rsidRPr="00571734">
        <w:rPr>
          <w:b/>
          <w:i/>
        </w:rPr>
        <w:t xml:space="preserve"> </w:t>
      </w:r>
      <w:r w:rsidRPr="00571734">
        <w:rPr>
          <w:b/>
          <w:i/>
        </w:rPr>
        <w:t xml:space="preserve">Interim </w:t>
      </w:r>
      <w:r w:rsidR="0094107B">
        <w:rPr>
          <w:b/>
          <w:i/>
        </w:rPr>
        <w:t xml:space="preserve">Secretary; </w:t>
      </w:r>
      <w:r w:rsidR="00571734" w:rsidRPr="00571734">
        <w:rPr>
          <w:b/>
          <w:i/>
        </w:rPr>
        <w:t>Karl Martin</w:t>
      </w:r>
      <w:r>
        <w:rPr>
          <w:b/>
          <w:i/>
        </w:rPr>
        <w:t>- Dean of Extension-</w:t>
      </w:r>
      <w:r w:rsidR="0094107B">
        <w:rPr>
          <w:b/>
          <w:i/>
        </w:rPr>
        <w:t xml:space="preserve"> UW Madison;</w:t>
      </w:r>
      <w:r w:rsidR="00571734" w:rsidRPr="00571734">
        <w:rPr>
          <w:b/>
          <w:i/>
        </w:rPr>
        <w:t xml:space="preserve"> Brian Luck</w:t>
      </w:r>
      <w:r>
        <w:rPr>
          <w:b/>
          <w:i/>
        </w:rPr>
        <w:t>-</w:t>
      </w:r>
      <w:r w:rsidR="00571734" w:rsidRPr="00571734">
        <w:rPr>
          <w:b/>
          <w:i/>
        </w:rPr>
        <w:t xml:space="preserve"> WI AgrAbility PI</w:t>
      </w:r>
      <w:r w:rsidR="0094107B">
        <w:rPr>
          <w:b/>
          <w:i/>
        </w:rPr>
        <w:t xml:space="preserve">; Bill Field- NAP; </w:t>
      </w:r>
      <w:r>
        <w:rPr>
          <w:b/>
          <w:i/>
        </w:rPr>
        <w:t>JoBeth Rath and Tess McKeel- Goodwill of the Finger Lakes</w:t>
      </w:r>
    </w:p>
    <w:p w14:paraId="4D562869" w14:textId="77777777" w:rsidR="00EB4BD0" w:rsidRDefault="00EB4BD0" w:rsidP="00571734">
      <w:pPr>
        <w:spacing w:after="0"/>
        <w:ind w:left="720"/>
        <w:rPr>
          <w:b/>
          <w:i/>
        </w:rPr>
      </w:pPr>
    </w:p>
    <w:p w14:paraId="7D592519" w14:textId="77777777" w:rsidR="00B14BDC" w:rsidRDefault="008A3AED" w:rsidP="00571734">
      <w:pPr>
        <w:spacing w:after="0"/>
        <w:rPr>
          <w:b/>
        </w:rPr>
      </w:pPr>
      <w:r w:rsidRPr="005365A4">
        <w:rPr>
          <w:b/>
          <w:bCs/>
        </w:rPr>
        <w:t>9:15 am</w:t>
      </w:r>
      <w:r w:rsidR="0094107B" w:rsidRPr="005365A4">
        <w:rPr>
          <w:b/>
          <w:bCs/>
        </w:rPr>
        <w:t xml:space="preserve"> </w:t>
      </w:r>
      <w:r w:rsidRPr="005365A4">
        <w:rPr>
          <w:b/>
          <w:bCs/>
        </w:rPr>
        <w:t>- 10:</w:t>
      </w:r>
      <w:r w:rsidR="00A26C10" w:rsidRPr="005365A4">
        <w:rPr>
          <w:b/>
          <w:bCs/>
        </w:rPr>
        <w:t>15</w:t>
      </w:r>
      <w:r w:rsidRPr="005365A4">
        <w:rPr>
          <w:b/>
          <w:bCs/>
        </w:rPr>
        <w:t xml:space="preserve"> am</w:t>
      </w:r>
      <w:r w:rsidR="00257D5B">
        <w:t xml:space="preserve"> </w:t>
      </w:r>
      <w:r w:rsidR="00B43595">
        <w:rPr>
          <w:b/>
        </w:rPr>
        <w:t>Break</w:t>
      </w:r>
      <w:r w:rsidR="00B14BDC" w:rsidRPr="00B14BDC">
        <w:rPr>
          <w:b/>
        </w:rPr>
        <w:t>out sessions</w:t>
      </w:r>
    </w:p>
    <w:p w14:paraId="5FF131EE" w14:textId="4A7F0EF9" w:rsidR="00715CE3" w:rsidRDefault="002252BC" w:rsidP="00F15F20">
      <w:pPr>
        <w:spacing w:after="0"/>
        <w:rPr>
          <w:i/>
        </w:rPr>
      </w:pPr>
      <w:r>
        <w:rPr>
          <w:i/>
        </w:rPr>
        <w:t>Capital Ballroom A</w:t>
      </w:r>
    </w:p>
    <w:p w14:paraId="5D815776" w14:textId="77777777" w:rsidR="00566527" w:rsidRDefault="00566527" w:rsidP="00566527">
      <w:pPr>
        <w:spacing w:after="0"/>
        <w:ind w:firstLine="720"/>
        <w:rPr>
          <w:rFonts w:eastAsia="Times New Roman" w:cs="Times New Roman"/>
          <w:b/>
        </w:rPr>
      </w:pPr>
      <w:r w:rsidRPr="001D6693">
        <w:rPr>
          <w:rFonts w:eastAsia="Times New Roman" w:cs="Times New Roman"/>
          <w:b/>
        </w:rPr>
        <w:t>India</w:t>
      </w:r>
      <w:r>
        <w:rPr>
          <w:rFonts w:eastAsia="Times New Roman" w:cs="Times New Roman"/>
          <w:b/>
        </w:rPr>
        <w:t>na AgrAbility Veteran Outreach</w:t>
      </w:r>
    </w:p>
    <w:p w14:paraId="460534DD" w14:textId="77777777" w:rsidR="00566527" w:rsidRPr="001D6693" w:rsidRDefault="00566527" w:rsidP="00566527">
      <w:pPr>
        <w:spacing w:after="0"/>
        <w:ind w:left="720"/>
        <w:rPr>
          <w:rFonts w:eastAsia="Times New Roman" w:cs="Times New Roman"/>
          <w:b/>
          <w:i/>
        </w:rPr>
      </w:pPr>
      <w:r w:rsidRPr="001D6693">
        <w:rPr>
          <w:rFonts w:eastAsia="Times New Roman" w:cs="Times New Roman"/>
          <w:b/>
          <w:i/>
        </w:rPr>
        <w:t>Cindy Chastain</w:t>
      </w:r>
      <w:r>
        <w:rPr>
          <w:rFonts w:eastAsia="Times New Roman" w:cs="Times New Roman"/>
          <w:b/>
          <w:i/>
        </w:rPr>
        <w:t xml:space="preserve">- NAP, Purdue University, IN AgrAbility, </w:t>
      </w:r>
      <w:r w:rsidRPr="001D6693">
        <w:rPr>
          <w:rFonts w:eastAsia="Times New Roman" w:cs="Times New Roman"/>
          <w:b/>
          <w:i/>
        </w:rPr>
        <w:t>FVC-I</w:t>
      </w:r>
      <w:r>
        <w:rPr>
          <w:rFonts w:eastAsia="Times New Roman" w:cs="Times New Roman"/>
          <w:b/>
          <w:i/>
        </w:rPr>
        <w:t>N</w:t>
      </w:r>
      <w:r w:rsidRPr="001D6693">
        <w:rPr>
          <w:rFonts w:eastAsia="Times New Roman" w:cs="Times New Roman"/>
          <w:b/>
          <w:i/>
        </w:rPr>
        <w:t>, Ed Sheldon</w:t>
      </w:r>
      <w:r>
        <w:rPr>
          <w:rFonts w:eastAsia="Times New Roman" w:cs="Times New Roman"/>
          <w:b/>
          <w:i/>
        </w:rPr>
        <w:t xml:space="preserve">- NAP, Purdue University, </w:t>
      </w:r>
      <w:r w:rsidRPr="001D6693">
        <w:rPr>
          <w:rFonts w:eastAsia="Times New Roman" w:cs="Times New Roman"/>
          <w:b/>
          <w:i/>
        </w:rPr>
        <w:t>I</w:t>
      </w:r>
      <w:r>
        <w:rPr>
          <w:rFonts w:eastAsia="Times New Roman" w:cs="Times New Roman"/>
          <w:b/>
          <w:i/>
        </w:rPr>
        <w:t xml:space="preserve">N </w:t>
      </w:r>
      <w:r w:rsidRPr="001D6693">
        <w:rPr>
          <w:rFonts w:eastAsia="Times New Roman" w:cs="Times New Roman"/>
          <w:b/>
          <w:i/>
        </w:rPr>
        <w:t>AgrAbility, and Linda Tarr</w:t>
      </w:r>
      <w:r>
        <w:rPr>
          <w:rFonts w:eastAsia="Times New Roman" w:cs="Times New Roman"/>
          <w:b/>
          <w:i/>
        </w:rPr>
        <w:t xml:space="preserve">- </w:t>
      </w:r>
      <w:r w:rsidRPr="001D6693">
        <w:rPr>
          <w:rFonts w:eastAsia="Times New Roman" w:cs="Times New Roman"/>
          <w:b/>
          <w:i/>
        </w:rPr>
        <w:t>Hoosier Uplands Economic Development Corporation</w:t>
      </w:r>
      <w:r>
        <w:rPr>
          <w:rFonts w:eastAsia="Times New Roman" w:cs="Times New Roman"/>
          <w:b/>
          <w:i/>
        </w:rPr>
        <w:t xml:space="preserve">, IN AgrAbility </w:t>
      </w:r>
    </w:p>
    <w:p w14:paraId="50C9EACF" w14:textId="77777777" w:rsidR="00566527" w:rsidRDefault="00566527" w:rsidP="00566527">
      <w:pPr>
        <w:spacing w:after="0"/>
        <w:ind w:left="720"/>
        <w:rPr>
          <w:rFonts w:eastAsia="Times New Roman" w:cs="Times New Roman"/>
          <w:noProof/>
        </w:rPr>
      </w:pPr>
      <w:r w:rsidRPr="001D6693">
        <w:rPr>
          <w:rFonts w:eastAsia="Times New Roman" w:cs="Times New Roman"/>
          <w:noProof/>
        </w:rPr>
        <w:t xml:space="preserve">This program will highlight the primary veteran outreach programs of Indiana AgrAbility. This outreach includes support of the Farmer Veteran Coalition – Indiana Chapter and its’ activities such as sponsorship and promotion of programs, membership communication, and cooperative educational efforts. Indiana AgrAbility partners with Hoosier Uplands Economic Development Corporation to offer the Indiana AgVets Certification and Internship Program. AgVets is a USDA-NIFA supported project that provides vocational training opportunities and hands-on internships to veterans interested in agricultural careers. </w:t>
      </w:r>
    </w:p>
    <w:p w14:paraId="6D41EFF2" w14:textId="77777777" w:rsidR="00566527" w:rsidRPr="001D6693" w:rsidRDefault="00566527" w:rsidP="00566527">
      <w:pPr>
        <w:spacing w:after="0"/>
        <w:ind w:left="720"/>
        <w:rPr>
          <w:rFonts w:eastAsia="Times New Roman" w:cs="Times New Roman"/>
          <w:i/>
        </w:rPr>
      </w:pPr>
      <w:r>
        <w:rPr>
          <w:rFonts w:eastAsia="Times New Roman" w:cs="Times New Roman"/>
          <w:noProof/>
        </w:rPr>
        <w:drawing>
          <wp:anchor distT="0" distB="0" distL="114300" distR="114300" simplePos="0" relativeHeight="251873280" behindDoc="0" locked="0" layoutInCell="1" allowOverlap="1" wp14:anchorId="159F1492" wp14:editId="12E4F00C">
            <wp:simplePos x="0" y="0"/>
            <wp:positionH relativeFrom="column">
              <wp:posOffset>6635750</wp:posOffset>
            </wp:positionH>
            <wp:positionV relativeFrom="paragraph">
              <wp:posOffset>1348105</wp:posOffset>
            </wp:positionV>
            <wp:extent cx="237490" cy="2374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anchor>
        </w:drawing>
      </w:r>
      <w:r w:rsidRPr="001D6693">
        <w:rPr>
          <w:rFonts w:eastAsia="Times New Roman" w:cs="Times New Roman"/>
          <w:noProof/>
        </w:rPr>
        <w:t>During the session, the speakers will also highlight and discuss the ongoing Farmer Veteran Workshop series which has taken place at sites throughout Indiana. The workshop series began in October 2020 as a way to re-connect with veteran clients after several months of strict COVID lockdowns. The programs have served to increase awareness AgrAbility services and FVC-IN activities, and have resulted in new clientele and renewed interest from previous participants. A major key to the success of the series has been great support from other agencies and organizations, including Purdue Extension, Indiana SARE, USDA Farm Service Agency and Natural Resources Conservation Service, local Veteran Service Officers, the Indiana State Department of Agriculture, and more.</w:t>
      </w:r>
    </w:p>
    <w:p w14:paraId="1968EB9E" w14:textId="77777777" w:rsidR="00FC7ED1" w:rsidRDefault="00FC7ED1" w:rsidP="00715CE3">
      <w:pPr>
        <w:spacing w:after="0"/>
        <w:rPr>
          <w:i/>
        </w:rPr>
      </w:pPr>
    </w:p>
    <w:p w14:paraId="6923DBE5" w14:textId="77777777" w:rsidR="00715CE3" w:rsidRDefault="00283D0E" w:rsidP="00715CE3">
      <w:pPr>
        <w:spacing w:after="0"/>
        <w:rPr>
          <w:i/>
        </w:rPr>
      </w:pPr>
      <w:r>
        <w:rPr>
          <w:i/>
        </w:rPr>
        <w:t>University Rooms A-D</w:t>
      </w:r>
    </w:p>
    <w:p w14:paraId="1FB7D5AE" w14:textId="77777777" w:rsidR="002E3C0E" w:rsidRDefault="002E3C0E" w:rsidP="00717E4F">
      <w:pPr>
        <w:spacing w:after="0"/>
        <w:ind w:left="720"/>
        <w:rPr>
          <w:rFonts w:eastAsia="Times New Roman" w:cs="Times New Roman"/>
          <w:b/>
        </w:rPr>
      </w:pPr>
      <w:r w:rsidRPr="002E3C0E">
        <w:rPr>
          <w:rFonts w:eastAsia="Times New Roman" w:cs="Times New Roman"/>
          <w:b/>
        </w:rPr>
        <w:t>Exploring Job Options in R</w:t>
      </w:r>
      <w:r>
        <w:rPr>
          <w:rFonts w:eastAsia="Times New Roman" w:cs="Times New Roman"/>
          <w:b/>
        </w:rPr>
        <w:t>ural Wisconsin</w:t>
      </w:r>
    </w:p>
    <w:p w14:paraId="6A8D46DB" w14:textId="77777777" w:rsidR="002E3C0E" w:rsidRPr="002E3C0E" w:rsidRDefault="002E3C0E" w:rsidP="00717E4F">
      <w:pPr>
        <w:spacing w:after="0"/>
        <w:ind w:left="720"/>
        <w:rPr>
          <w:rFonts w:eastAsia="Times New Roman" w:cs="Times New Roman"/>
          <w:b/>
          <w:i/>
        </w:rPr>
      </w:pPr>
      <w:r w:rsidRPr="002E3C0E">
        <w:rPr>
          <w:rFonts w:eastAsia="Times New Roman" w:cs="Times New Roman"/>
          <w:b/>
          <w:i/>
        </w:rPr>
        <w:t>Ami Cooper</w:t>
      </w:r>
      <w:r>
        <w:rPr>
          <w:rFonts w:eastAsia="Times New Roman" w:cs="Times New Roman"/>
          <w:b/>
          <w:i/>
        </w:rPr>
        <w:t xml:space="preserve">- </w:t>
      </w:r>
      <w:r w:rsidRPr="002E3C0E">
        <w:rPr>
          <w:rFonts w:eastAsia="Times New Roman" w:cs="Times New Roman"/>
          <w:b/>
          <w:i/>
        </w:rPr>
        <w:t>Easter Seals Wisconsin/AgrAbility of Wisconsin</w:t>
      </w:r>
    </w:p>
    <w:p w14:paraId="48E426CF" w14:textId="77777777" w:rsidR="002E3C0E" w:rsidRPr="002E3C0E" w:rsidRDefault="002E3C0E" w:rsidP="002E3C0E">
      <w:pPr>
        <w:spacing w:after="0"/>
        <w:ind w:left="720"/>
        <w:rPr>
          <w:rFonts w:eastAsia="Times New Roman" w:cs="Times New Roman"/>
          <w:noProof/>
        </w:rPr>
      </w:pPr>
      <w:r w:rsidRPr="002E3C0E">
        <w:rPr>
          <w:rFonts w:eastAsia="Times New Roman" w:cs="Times New Roman"/>
          <w:noProof/>
        </w:rPr>
        <w:t xml:space="preserve">Exploring Job Options in Rural Wisconsin was a program started to educate high school students (age 14-21) with disabilities about the vast agricultural career opportunities in Wisconsin. The instructor of the course gets to know each student to learn about their individual career interests. The students have the opportunity to make career </w:t>
      </w:r>
      <w:r w:rsidRPr="002E3C0E">
        <w:rPr>
          <w:rFonts w:eastAsia="Times New Roman" w:cs="Times New Roman"/>
          <w:noProof/>
        </w:rPr>
        <w:lastRenderedPageBreak/>
        <w:t xml:space="preserve">connections in their communities as well, including: tours of local agricultural businesses, guest speakers, interviewing skills, and exploring possibilities for trial work experiences or job shadows. </w:t>
      </w:r>
    </w:p>
    <w:p w14:paraId="73B1B893" w14:textId="77777777" w:rsidR="00717E4F" w:rsidRPr="008B488F" w:rsidRDefault="002E3C0E" w:rsidP="002E3C0E">
      <w:pPr>
        <w:spacing w:after="0"/>
        <w:ind w:left="720"/>
        <w:rPr>
          <w:rFonts w:eastAsia="Times New Roman" w:cs="Times New Roman"/>
        </w:rPr>
      </w:pPr>
      <w:r w:rsidRPr="002E3C0E">
        <w:rPr>
          <w:rFonts w:eastAsia="Times New Roman" w:cs="Times New Roman"/>
          <w:noProof/>
        </w:rPr>
        <w:t>This session would go over why we started this program and give an overview of what the students are learning when they take the course.</w:t>
      </w:r>
      <w:r w:rsidR="00717E4F" w:rsidRPr="00D775E6">
        <w:rPr>
          <w:rFonts w:eastAsia="Times New Roman" w:cs="Times New Roman"/>
        </w:rPr>
        <w:t xml:space="preserve"> </w:t>
      </w:r>
      <w:r w:rsidR="00717E4F">
        <w:rPr>
          <w:rFonts w:eastAsia="Times New Roman" w:cs="Times New Roman"/>
        </w:rPr>
        <w:t xml:space="preserve">   </w:t>
      </w:r>
    </w:p>
    <w:p w14:paraId="0402D664" w14:textId="77777777" w:rsidR="00283D0E" w:rsidRDefault="00283D0E" w:rsidP="00715CE3">
      <w:pPr>
        <w:spacing w:after="0"/>
        <w:rPr>
          <w:i/>
        </w:rPr>
      </w:pPr>
    </w:p>
    <w:p w14:paraId="7BE77EE2" w14:textId="77777777" w:rsidR="00715CE3" w:rsidRDefault="00C43D80" w:rsidP="00715CE3">
      <w:pPr>
        <w:spacing w:after="0"/>
        <w:rPr>
          <w:i/>
        </w:rPr>
      </w:pPr>
      <w:r>
        <w:rPr>
          <w:i/>
        </w:rPr>
        <w:t>Senate A-</w:t>
      </w:r>
      <w:r w:rsidR="00283D0E">
        <w:rPr>
          <w:i/>
        </w:rPr>
        <w:t xml:space="preserve"> B</w:t>
      </w:r>
    </w:p>
    <w:p w14:paraId="7AFBAC05" w14:textId="77777777" w:rsidR="002E3C0E" w:rsidRDefault="002E3C0E" w:rsidP="002E3C0E">
      <w:pPr>
        <w:spacing w:after="0"/>
        <w:ind w:left="720"/>
        <w:rPr>
          <w:rFonts w:eastAsia="Times New Roman" w:cs="Times New Roman"/>
          <w:b/>
        </w:rPr>
      </w:pPr>
      <w:r>
        <w:rPr>
          <w:rFonts w:eastAsia="Times New Roman" w:cs="Times New Roman"/>
          <w:b/>
        </w:rPr>
        <w:t>Cultural Humility and AgrAbility:  A Panel Presentation</w:t>
      </w:r>
    </w:p>
    <w:p w14:paraId="240328D7" w14:textId="77777777" w:rsidR="002E3C0E" w:rsidRDefault="002E3C0E" w:rsidP="002E3C0E">
      <w:pPr>
        <w:spacing w:after="0"/>
        <w:ind w:left="720"/>
        <w:rPr>
          <w:rFonts w:eastAsia="Times New Roman" w:cs="Times New Roman"/>
          <w:b/>
          <w:i/>
          <w:lang w:val="en"/>
        </w:rPr>
      </w:pPr>
      <w:r>
        <w:rPr>
          <w:rFonts w:eastAsia="Times New Roman" w:cs="Times New Roman"/>
          <w:b/>
          <w:i/>
          <w:lang w:val="en"/>
        </w:rPr>
        <w:t xml:space="preserve">Esmerelda Mandujano- UC-Davis and CA AgrAbility, Beatriz Rodriguez- NC A&amp;T and </w:t>
      </w:r>
      <w:r w:rsidRPr="00CB086A">
        <w:rPr>
          <w:rFonts w:eastAsia="Times New Roman" w:cs="Times New Roman"/>
          <w:b/>
          <w:i/>
          <w:lang w:val="en"/>
        </w:rPr>
        <w:t>NC AgrAbility</w:t>
      </w:r>
      <w:r>
        <w:rPr>
          <w:rFonts w:eastAsia="Times New Roman" w:cs="Times New Roman"/>
          <w:b/>
          <w:i/>
          <w:lang w:val="en"/>
        </w:rPr>
        <w:t>,</w:t>
      </w:r>
      <w:r w:rsidRPr="00CB086A">
        <w:rPr>
          <w:rFonts w:eastAsia="Times New Roman" w:cs="Times New Roman"/>
          <w:b/>
          <w:i/>
          <w:lang w:val="en"/>
        </w:rPr>
        <w:t xml:space="preserve"> </w:t>
      </w:r>
      <w:r>
        <w:rPr>
          <w:rFonts w:eastAsia="Times New Roman" w:cs="Times New Roman"/>
          <w:b/>
          <w:i/>
          <w:lang w:val="en"/>
        </w:rPr>
        <w:t xml:space="preserve">Jason Schoch and Patricia Hammond- SD State University and </w:t>
      </w:r>
      <w:proofErr w:type="spellStart"/>
      <w:r w:rsidRPr="00CB086A">
        <w:rPr>
          <w:rFonts w:eastAsia="Times New Roman" w:cs="Times New Roman"/>
          <w:b/>
          <w:i/>
          <w:lang w:val="en"/>
        </w:rPr>
        <w:t>Tatanka</w:t>
      </w:r>
      <w:proofErr w:type="spellEnd"/>
      <w:r w:rsidRPr="00CB086A">
        <w:rPr>
          <w:rFonts w:eastAsia="Times New Roman" w:cs="Times New Roman"/>
          <w:b/>
          <w:i/>
          <w:lang w:val="en"/>
        </w:rPr>
        <w:t xml:space="preserve"> Ki </w:t>
      </w:r>
      <w:proofErr w:type="spellStart"/>
      <w:r w:rsidRPr="00CB086A">
        <w:rPr>
          <w:rFonts w:eastAsia="Times New Roman" w:cs="Times New Roman"/>
          <w:b/>
          <w:i/>
          <w:lang w:val="en"/>
        </w:rPr>
        <w:t>Owetu</w:t>
      </w:r>
      <w:proofErr w:type="spellEnd"/>
      <w:r w:rsidRPr="00CB086A">
        <w:rPr>
          <w:rFonts w:eastAsia="Times New Roman" w:cs="Times New Roman"/>
          <w:b/>
          <w:i/>
          <w:lang w:val="en"/>
        </w:rPr>
        <w:t xml:space="preserve"> </w:t>
      </w:r>
      <w:r>
        <w:rPr>
          <w:rFonts w:eastAsia="Times New Roman" w:cs="Times New Roman"/>
          <w:b/>
          <w:i/>
          <w:lang w:val="en"/>
        </w:rPr>
        <w:t xml:space="preserve">-The Renewal AgrAbility Project, and </w:t>
      </w:r>
      <w:r w:rsidRPr="002E3C0E">
        <w:rPr>
          <w:rFonts w:eastAsia="Times New Roman" w:cs="Times New Roman"/>
          <w:b/>
          <w:i/>
          <w:lang w:val="en"/>
        </w:rPr>
        <w:t>Chantel Simpson</w:t>
      </w:r>
      <w:r>
        <w:rPr>
          <w:rFonts w:eastAsia="Times New Roman" w:cs="Times New Roman"/>
          <w:b/>
          <w:i/>
          <w:lang w:val="en"/>
        </w:rPr>
        <w:t>-</w:t>
      </w:r>
      <w:r w:rsidRPr="00553896">
        <w:rPr>
          <w:rFonts w:eastAsia="Times New Roman" w:cs="Times New Roman"/>
          <w:b/>
          <w:i/>
          <w:lang w:val="en"/>
        </w:rPr>
        <w:t xml:space="preserve"> NC</w:t>
      </w:r>
      <w:r>
        <w:rPr>
          <w:rFonts w:eastAsia="Times New Roman" w:cs="Times New Roman"/>
          <w:b/>
          <w:i/>
          <w:lang w:val="en"/>
        </w:rPr>
        <w:t xml:space="preserve"> </w:t>
      </w:r>
      <w:r w:rsidRPr="00553896">
        <w:rPr>
          <w:rFonts w:eastAsia="Times New Roman" w:cs="Times New Roman"/>
          <w:b/>
          <w:i/>
          <w:lang w:val="en"/>
        </w:rPr>
        <w:t>A</w:t>
      </w:r>
      <w:r>
        <w:rPr>
          <w:rFonts w:eastAsia="Times New Roman" w:cs="Times New Roman"/>
          <w:b/>
          <w:i/>
          <w:lang w:val="en"/>
        </w:rPr>
        <w:t>&amp;</w:t>
      </w:r>
      <w:r w:rsidRPr="00553896">
        <w:rPr>
          <w:rFonts w:eastAsia="Times New Roman" w:cs="Times New Roman"/>
          <w:b/>
          <w:i/>
          <w:lang w:val="en"/>
        </w:rPr>
        <w:t>T</w:t>
      </w:r>
    </w:p>
    <w:p w14:paraId="28427EAC" w14:textId="01597B19" w:rsidR="002E3C0E" w:rsidRPr="00C016B1" w:rsidRDefault="002E3C0E" w:rsidP="002E3C0E">
      <w:pPr>
        <w:spacing w:after="0"/>
        <w:ind w:left="720"/>
        <w:rPr>
          <w:rFonts w:eastAsia="Times New Roman" w:cs="Times New Roman"/>
        </w:rPr>
      </w:pPr>
      <w:r>
        <w:rPr>
          <w:rFonts w:eastAsia="Times New Roman" w:cs="Times New Roman"/>
          <w:lang w:val="en"/>
        </w:rPr>
        <w:t>An introduction to cultural h</w:t>
      </w:r>
      <w:r w:rsidRPr="00CB086A">
        <w:rPr>
          <w:rFonts w:eastAsia="Times New Roman" w:cs="Times New Roman"/>
          <w:lang w:val="en"/>
        </w:rPr>
        <w:t xml:space="preserve">umility and its importance in AgrAbility work will be </w:t>
      </w:r>
      <w:r>
        <w:rPr>
          <w:rFonts w:eastAsia="Times New Roman" w:cs="Times New Roman"/>
          <w:lang w:val="en"/>
        </w:rPr>
        <w:t>presented</w:t>
      </w:r>
      <w:r w:rsidRPr="00CB086A">
        <w:rPr>
          <w:rFonts w:eastAsia="Times New Roman" w:cs="Times New Roman"/>
          <w:lang w:val="en"/>
        </w:rPr>
        <w:t>. This will be followed by panelists representing at least three socially disadvantaged/underserved agricultural populations</w:t>
      </w:r>
      <w:r>
        <w:rPr>
          <w:rFonts w:eastAsia="Times New Roman" w:cs="Times New Roman"/>
          <w:lang w:val="en"/>
        </w:rPr>
        <w:t xml:space="preserve"> presenting examples</w:t>
      </w:r>
      <w:r w:rsidRPr="00CB086A">
        <w:rPr>
          <w:rFonts w:eastAsia="Times New Roman" w:cs="Times New Roman"/>
          <w:lang w:val="en"/>
        </w:rPr>
        <w:t xml:space="preserve"> of situations in which cultural humility, or the lack of it, made the outcomes better or worse. A </w:t>
      </w:r>
      <w:r w:rsidR="005365A4" w:rsidRPr="00CB086A">
        <w:rPr>
          <w:rFonts w:eastAsia="Times New Roman" w:cs="Times New Roman"/>
          <w:lang w:val="en"/>
        </w:rPr>
        <w:t>question-and-answer</w:t>
      </w:r>
      <w:r w:rsidRPr="00CB086A">
        <w:rPr>
          <w:rFonts w:eastAsia="Times New Roman" w:cs="Times New Roman"/>
          <w:lang w:val="en"/>
        </w:rPr>
        <w:t xml:space="preserve"> time between the audience and panelists will then be used to discover ways in which cultural humility may be applied to situations faced by AgrAbility workers and others. </w:t>
      </w:r>
    </w:p>
    <w:p w14:paraId="1A0259AA" w14:textId="77777777" w:rsidR="00283D0E" w:rsidRDefault="00283D0E" w:rsidP="002E3C0E">
      <w:pPr>
        <w:spacing w:after="0"/>
        <w:rPr>
          <w:i/>
        </w:rPr>
      </w:pPr>
    </w:p>
    <w:p w14:paraId="673685AE" w14:textId="77777777" w:rsidR="00715CE3" w:rsidRPr="00715CE3" w:rsidRDefault="004F4B06" w:rsidP="00715CE3">
      <w:pPr>
        <w:spacing w:after="0"/>
        <w:rPr>
          <w:i/>
        </w:rPr>
      </w:pPr>
      <w:r>
        <w:rPr>
          <w:i/>
        </w:rPr>
        <w:t>Capital Ballroom B</w:t>
      </w:r>
    </w:p>
    <w:p w14:paraId="31B34385" w14:textId="77777777" w:rsidR="00DA7F77" w:rsidRDefault="00DA7F77" w:rsidP="00DA7F77">
      <w:pPr>
        <w:spacing w:after="0"/>
        <w:ind w:left="720"/>
        <w:rPr>
          <w:rFonts w:eastAsia="Times New Roman" w:cs="Times New Roman"/>
          <w:b/>
          <w:color w:val="000000" w:themeColor="text1"/>
        </w:rPr>
      </w:pPr>
      <w:r w:rsidRPr="001D6693">
        <w:rPr>
          <w:rFonts w:eastAsia="Times New Roman" w:cs="Times New Roman"/>
          <w:b/>
          <w:color w:val="000000" w:themeColor="text1"/>
        </w:rPr>
        <w:t xml:space="preserve">Becoming an Informed Champion and Collaborator with Behavioral Health to Improve </w:t>
      </w:r>
      <w:r>
        <w:rPr>
          <w:rFonts w:eastAsia="Times New Roman" w:cs="Times New Roman"/>
          <w:b/>
          <w:color w:val="000000" w:themeColor="text1"/>
        </w:rPr>
        <w:t>Quality of AgrAbility Services</w:t>
      </w:r>
    </w:p>
    <w:p w14:paraId="453220F4" w14:textId="77777777" w:rsidR="00DA7F77" w:rsidRPr="001D6693" w:rsidRDefault="00DA7F77" w:rsidP="00DA7F77">
      <w:pPr>
        <w:spacing w:after="0"/>
        <w:ind w:left="720"/>
        <w:rPr>
          <w:rFonts w:eastAsia="Times New Roman" w:cs="Times New Roman"/>
          <w:b/>
          <w:i/>
          <w:color w:val="000000" w:themeColor="text1"/>
        </w:rPr>
      </w:pPr>
      <w:r>
        <w:rPr>
          <w:rFonts w:eastAsia="Times New Roman" w:cs="Times New Roman"/>
          <w:b/>
          <w:i/>
          <w:color w:val="000000" w:themeColor="text1"/>
        </w:rPr>
        <w:t>R</w:t>
      </w:r>
      <w:r w:rsidRPr="001D6693">
        <w:rPr>
          <w:rFonts w:eastAsia="Times New Roman" w:cs="Times New Roman"/>
          <w:b/>
          <w:i/>
          <w:color w:val="000000" w:themeColor="text1"/>
        </w:rPr>
        <w:t>ob</w:t>
      </w:r>
      <w:r>
        <w:rPr>
          <w:rFonts w:eastAsia="Times New Roman" w:cs="Times New Roman"/>
          <w:b/>
          <w:i/>
          <w:color w:val="000000" w:themeColor="text1"/>
        </w:rPr>
        <w:t>ert</w:t>
      </w:r>
      <w:r w:rsidRPr="001D6693">
        <w:rPr>
          <w:rFonts w:eastAsia="Times New Roman" w:cs="Times New Roman"/>
          <w:b/>
          <w:i/>
          <w:color w:val="000000" w:themeColor="text1"/>
        </w:rPr>
        <w:t xml:space="preserve"> </w:t>
      </w:r>
      <w:proofErr w:type="spellStart"/>
      <w:r w:rsidRPr="001D6693">
        <w:rPr>
          <w:rFonts w:eastAsia="Times New Roman" w:cs="Times New Roman"/>
          <w:b/>
          <w:i/>
          <w:color w:val="000000" w:themeColor="text1"/>
        </w:rPr>
        <w:t>Fetsch</w:t>
      </w:r>
      <w:proofErr w:type="spellEnd"/>
      <w:r>
        <w:rPr>
          <w:rFonts w:eastAsia="Times New Roman" w:cs="Times New Roman"/>
          <w:b/>
          <w:i/>
          <w:color w:val="000000" w:themeColor="text1"/>
        </w:rPr>
        <w:t xml:space="preserve">, </w:t>
      </w:r>
      <w:proofErr w:type="spellStart"/>
      <w:proofErr w:type="gramStart"/>
      <w:r>
        <w:rPr>
          <w:rFonts w:eastAsia="Times New Roman" w:cs="Times New Roman"/>
          <w:b/>
          <w:i/>
          <w:color w:val="000000" w:themeColor="text1"/>
        </w:rPr>
        <w:t>Ph.D</w:t>
      </w:r>
      <w:proofErr w:type="spellEnd"/>
      <w:proofErr w:type="gramEnd"/>
      <w:r>
        <w:rPr>
          <w:rFonts w:eastAsia="Times New Roman" w:cs="Times New Roman"/>
          <w:b/>
          <w:i/>
          <w:color w:val="000000" w:themeColor="text1"/>
        </w:rPr>
        <w:t>, LMFT</w:t>
      </w:r>
      <w:r w:rsidRPr="001D6693">
        <w:rPr>
          <w:rFonts w:eastAsia="Times New Roman" w:cs="Times New Roman"/>
          <w:b/>
          <w:i/>
          <w:color w:val="000000" w:themeColor="text1"/>
        </w:rPr>
        <w:t xml:space="preserve"> and Chad </w:t>
      </w:r>
      <w:proofErr w:type="spellStart"/>
      <w:r w:rsidRPr="001D6693">
        <w:rPr>
          <w:rFonts w:eastAsia="Times New Roman" w:cs="Times New Roman"/>
          <w:b/>
          <w:i/>
          <w:color w:val="000000" w:themeColor="text1"/>
        </w:rPr>
        <w:t>Reznicek</w:t>
      </w:r>
      <w:proofErr w:type="spellEnd"/>
      <w:r>
        <w:rPr>
          <w:rFonts w:eastAsia="Times New Roman" w:cs="Times New Roman"/>
          <w:b/>
          <w:i/>
          <w:color w:val="000000" w:themeColor="text1"/>
        </w:rPr>
        <w:t xml:space="preserve">, MA, LPC- </w:t>
      </w:r>
      <w:r w:rsidRPr="001D6693">
        <w:rPr>
          <w:rFonts w:eastAsia="Times New Roman" w:cs="Times New Roman"/>
          <w:b/>
          <w:i/>
          <w:color w:val="000000" w:themeColor="text1"/>
        </w:rPr>
        <w:t>Colorado AgrAbility Project</w:t>
      </w:r>
    </w:p>
    <w:p w14:paraId="2F27101A" w14:textId="77777777" w:rsidR="00DA7F77" w:rsidRPr="00EE6C3F" w:rsidRDefault="00DA7F77" w:rsidP="00DA7F77">
      <w:pPr>
        <w:spacing w:after="0"/>
        <w:ind w:left="720"/>
        <w:rPr>
          <w:noProof/>
          <w:color w:val="000000" w:themeColor="text1"/>
        </w:rPr>
      </w:pPr>
      <w:r>
        <w:rPr>
          <w:noProof/>
          <w:color w:val="000000" w:themeColor="text1"/>
        </w:rPr>
        <w:drawing>
          <wp:anchor distT="0" distB="0" distL="114300" distR="114300" simplePos="0" relativeHeight="251846656" behindDoc="0" locked="0" layoutInCell="1" allowOverlap="1" wp14:anchorId="2FA28540" wp14:editId="08DEC577">
            <wp:simplePos x="0" y="0"/>
            <wp:positionH relativeFrom="column">
              <wp:posOffset>1174750</wp:posOffset>
            </wp:positionH>
            <wp:positionV relativeFrom="paragraph">
              <wp:posOffset>1003300</wp:posOffset>
            </wp:positionV>
            <wp:extent cx="203200" cy="203200"/>
            <wp:effectExtent l="0" t="0" r="635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pic:spPr>
                </pic:pic>
              </a:graphicData>
            </a:graphic>
            <wp14:sizeRelH relativeFrom="margin">
              <wp14:pctWidth>0</wp14:pctWidth>
            </wp14:sizeRelH>
            <wp14:sizeRelV relativeFrom="margin">
              <wp14:pctHeight>0</wp14:pctHeight>
            </wp14:sizeRelV>
          </wp:anchor>
        </w:drawing>
      </w:r>
      <w:r w:rsidRPr="00EE6C3F">
        <w:rPr>
          <w:noProof/>
          <w:color w:val="000000" w:themeColor="text1"/>
        </w:rPr>
        <w:t>This session will provide an overview of farmer mental health, given the current economic and environmental conditions, including the recent trends. Importantly, this session will teach attendees the signs and symptoms of chronic stress, anxiety, and depression to better prepare individuals to intervene. Identify individuals in the agricultural community who can help farmers' in crisis. During this session, participants will learn about the importance of mindfulness practice as a stress-reduction technique. A mindfulness technique practice will be included.</w:t>
      </w:r>
      <w:r>
        <w:rPr>
          <w:noProof/>
          <w:color w:val="000000" w:themeColor="text1"/>
        </w:rPr>
        <w:t xml:space="preserve"> </w:t>
      </w:r>
    </w:p>
    <w:p w14:paraId="08A178A9" w14:textId="77777777" w:rsidR="0039288A" w:rsidRDefault="0039288A" w:rsidP="008A3AED">
      <w:pPr>
        <w:spacing w:after="0"/>
        <w:ind w:left="720"/>
      </w:pPr>
    </w:p>
    <w:p w14:paraId="359E9C40" w14:textId="77777777" w:rsidR="0087607A" w:rsidRPr="005365A4" w:rsidRDefault="0087607A" w:rsidP="008A3AED">
      <w:pPr>
        <w:spacing w:after="0"/>
        <w:rPr>
          <w:b/>
          <w:bCs/>
        </w:rPr>
      </w:pPr>
      <w:r w:rsidRPr="005365A4">
        <w:rPr>
          <w:b/>
          <w:bCs/>
        </w:rPr>
        <w:t>10:</w:t>
      </w:r>
      <w:r w:rsidR="004F4B06" w:rsidRPr="005365A4">
        <w:rPr>
          <w:b/>
          <w:bCs/>
        </w:rPr>
        <w:t>15</w:t>
      </w:r>
      <w:r w:rsidRPr="005365A4">
        <w:rPr>
          <w:b/>
          <w:bCs/>
        </w:rPr>
        <w:t xml:space="preserve"> am – 10:</w:t>
      </w:r>
      <w:r w:rsidR="004F4B06" w:rsidRPr="005365A4">
        <w:rPr>
          <w:b/>
          <w:bCs/>
        </w:rPr>
        <w:t>45</w:t>
      </w:r>
      <w:r w:rsidRPr="005365A4">
        <w:rPr>
          <w:b/>
          <w:bCs/>
        </w:rPr>
        <w:t xml:space="preserve"> am Break</w:t>
      </w:r>
    </w:p>
    <w:p w14:paraId="20DD0736" w14:textId="77777777" w:rsidR="00B14BDC" w:rsidRDefault="00B14BDC" w:rsidP="008A3AED">
      <w:pPr>
        <w:spacing w:after="0"/>
        <w:rPr>
          <w:b/>
        </w:rPr>
      </w:pPr>
      <w:r w:rsidRPr="005365A4">
        <w:rPr>
          <w:b/>
          <w:bCs/>
        </w:rPr>
        <w:t>10:</w:t>
      </w:r>
      <w:r w:rsidR="004F4B06" w:rsidRPr="005365A4">
        <w:rPr>
          <w:b/>
          <w:bCs/>
        </w:rPr>
        <w:t>45</w:t>
      </w:r>
      <w:r w:rsidRPr="005365A4">
        <w:rPr>
          <w:b/>
          <w:bCs/>
        </w:rPr>
        <w:t xml:space="preserve"> am – 12:</w:t>
      </w:r>
      <w:r w:rsidR="004F4B06" w:rsidRPr="005365A4">
        <w:rPr>
          <w:b/>
          <w:bCs/>
        </w:rPr>
        <w:t>15</w:t>
      </w:r>
      <w:r w:rsidRPr="005365A4">
        <w:rPr>
          <w:b/>
          <w:bCs/>
        </w:rPr>
        <w:t xml:space="preserve"> pm</w:t>
      </w:r>
      <w:r w:rsidRPr="00B14BDC">
        <w:t xml:space="preserve"> </w:t>
      </w:r>
      <w:r w:rsidR="00B43595">
        <w:rPr>
          <w:b/>
        </w:rPr>
        <w:t>Break</w:t>
      </w:r>
      <w:r w:rsidRPr="00B14BDC">
        <w:rPr>
          <w:b/>
        </w:rPr>
        <w:t>out sessions</w:t>
      </w:r>
    </w:p>
    <w:p w14:paraId="40C296DC" w14:textId="77777777" w:rsidR="00715CE3" w:rsidRPr="00715CE3" w:rsidRDefault="0087607A" w:rsidP="008A3AED">
      <w:pPr>
        <w:spacing w:after="0"/>
        <w:rPr>
          <w:i/>
        </w:rPr>
      </w:pPr>
      <w:r>
        <w:rPr>
          <w:i/>
        </w:rPr>
        <w:t>Capital Ballroom A</w:t>
      </w:r>
    </w:p>
    <w:p w14:paraId="042249D8" w14:textId="77777777" w:rsidR="00D94405" w:rsidRDefault="00D94405" w:rsidP="004175F9">
      <w:pPr>
        <w:spacing w:after="0"/>
        <w:ind w:left="720"/>
        <w:rPr>
          <w:rFonts w:eastAsia="Times New Roman" w:cs="Times New Roman"/>
          <w:b/>
        </w:rPr>
      </w:pPr>
      <w:r w:rsidRPr="00D94405">
        <w:rPr>
          <w:rFonts w:eastAsia="Times New Roman" w:cs="Times New Roman"/>
          <w:b/>
        </w:rPr>
        <w:t>Farmer Veteran Panel</w:t>
      </w:r>
    </w:p>
    <w:p w14:paraId="3277A7BB" w14:textId="1E06F9CE" w:rsidR="004175F9" w:rsidRDefault="005365A4" w:rsidP="004175F9">
      <w:pPr>
        <w:spacing w:after="0"/>
        <w:ind w:left="720"/>
        <w:rPr>
          <w:rFonts w:eastAsia="Times New Roman" w:cs="Times New Roman"/>
        </w:rPr>
      </w:pPr>
      <w:r>
        <w:rPr>
          <w:rFonts w:eastAsia="Times New Roman" w:cs="Times New Roman"/>
          <w:noProof/>
        </w:rPr>
        <w:drawing>
          <wp:anchor distT="0" distB="0" distL="114300" distR="114300" simplePos="0" relativeHeight="251752448" behindDoc="0" locked="0" layoutInCell="1" allowOverlap="1" wp14:anchorId="654A1835" wp14:editId="61FAFEF5">
            <wp:simplePos x="0" y="0"/>
            <wp:positionH relativeFrom="column">
              <wp:posOffset>4578350</wp:posOffset>
            </wp:positionH>
            <wp:positionV relativeFrom="paragraph">
              <wp:posOffset>212090</wp:posOffset>
            </wp:positionV>
            <wp:extent cx="304800" cy="2559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Pr>
          <w:rFonts w:eastAsia="Times New Roman" w:cs="Times New Roman"/>
          <w:noProof/>
        </w:rPr>
        <w:drawing>
          <wp:anchor distT="0" distB="0" distL="114300" distR="114300" simplePos="0" relativeHeight="251694080" behindDoc="1" locked="0" layoutInCell="1" allowOverlap="1" wp14:anchorId="2B88172D" wp14:editId="7BA47467">
            <wp:simplePos x="0" y="0"/>
            <wp:positionH relativeFrom="column">
              <wp:posOffset>4257675</wp:posOffset>
            </wp:positionH>
            <wp:positionV relativeFrom="paragraph">
              <wp:posOffset>196215</wp:posOffset>
            </wp:positionV>
            <wp:extent cx="237490" cy="2374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14:sizeRelH relativeFrom="page">
              <wp14:pctWidth>0</wp14:pctWidth>
            </wp14:sizeRelH>
            <wp14:sizeRelV relativeFrom="page">
              <wp14:pctHeight>0</wp14:pctHeight>
            </wp14:sizeRelV>
          </wp:anchor>
        </w:drawing>
      </w:r>
      <w:r w:rsidR="0087607A">
        <w:rPr>
          <w:rFonts w:eastAsia="Times New Roman" w:cs="Times New Roman"/>
          <w:lang w:val="en"/>
        </w:rPr>
        <w:t>Several</w:t>
      </w:r>
      <w:r w:rsidR="0087607A" w:rsidRPr="0087607A">
        <w:rPr>
          <w:rFonts w:eastAsia="Times New Roman" w:cs="Times New Roman"/>
          <w:lang w:val="en"/>
        </w:rPr>
        <w:t xml:space="preserve"> </w:t>
      </w:r>
      <w:r w:rsidR="00D94405" w:rsidRPr="00D94405">
        <w:rPr>
          <w:rFonts w:eastAsia="Times New Roman" w:cs="Times New Roman"/>
          <w:lang w:val="en"/>
        </w:rPr>
        <w:t>farmer veterans will discuss their farming operations, military service, their path to farming, resources utilized, roadblocks and disabilities associated with their service.</w:t>
      </w:r>
      <w:r w:rsidR="00257D5B">
        <w:rPr>
          <w:rFonts w:eastAsia="Times New Roman" w:cs="Times New Roman"/>
        </w:rPr>
        <w:t xml:space="preserve">         </w:t>
      </w:r>
    </w:p>
    <w:p w14:paraId="336A769E" w14:textId="77777777" w:rsidR="0041418F" w:rsidRPr="00715CE3" w:rsidRDefault="0041418F" w:rsidP="004175F9">
      <w:pPr>
        <w:spacing w:after="0"/>
        <w:rPr>
          <w:i/>
        </w:rPr>
      </w:pPr>
    </w:p>
    <w:p w14:paraId="16556265" w14:textId="77777777" w:rsidR="00715CE3" w:rsidRPr="00715CE3" w:rsidRDefault="0087607A" w:rsidP="004175F9">
      <w:pPr>
        <w:spacing w:after="0"/>
        <w:rPr>
          <w:i/>
        </w:rPr>
      </w:pPr>
      <w:r>
        <w:rPr>
          <w:i/>
        </w:rPr>
        <w:t>University Rooms A-D</w:t>
      </w:r>
    </w:p>
    <w:p w14:paraId="64AC6BBF" w14:textId="1FA7842B" w:rsidR="004F4B06" w:rsidRPr="004F4B06" w:rsidRDefault="009E102E" w:rsidP="00FC7ED1">
      <w:pPr>
        <w:spacing w:after="0"/>
        <w:ind w:left="720"/>
        <w:rPr>
          <w:b/>
          <w:i/>
          <w:color w:val="000000" w:themeColor="text1"/>
        </w:rPr>
      </w:pPr>
      <w:r w:rsidRPr="009E102E">
        <w:rPr>
          <w:b/>
          <w:color w:val="000000" w:themeColor="text1"/>
        </w:rPr>
        <w:t xml:space="preserve">Insights into Alternative or Specialty Agricultural Enterprises and Value-Added Entrepreneurship Opportunities </w:t>
      </w:r>
      <w:r w:rsidR="004F4B06" w:rsidRPr="004F4B06">
        <w:rPr>
          <w:b/>
          <w:i/>
          <w:color w:val="000000" w:themeColor="text1"/>
        </w:rPr>
        <w:t>Ta</w:t>
      </w:r>
      <w:r w:rsidR="004F4B06">
        <w:rPr>
          <w:b/>
          <w:i/>
          <w:color w:val="000000" w:themeColor="text1"/>
        </w:rPr>
        <w:t xml:space="preserve">meka Peoples- </w:t>
      </w:r>
      <w:r w:rsidR="004F4B06" w:rsidRPr="004F4B06">
        <w:rPr>
          <w:b/>
          <w:i/>
          <w:color w:val="000000" w:themeColor="text1"/>
        </w:rPr>
        <w:t>Peoples Foundation</w:t>
      </w:r>
      <w:r w:rsidR="0051775C">
        <w:rPr>
          <w:b/>
          <w:i/>
          <w:color w:val="000000" w:themeColor="text1"/>
        </w:rPr>
        <w:t>/LIFE Project</w:t>
      </w:r>
      <w:r w:rsidR="004F4B06">
        <w:rPr>
          <w:b/>
          <w:i/>
          <w:color w:val="000000" w:themeColor="text1"/>
        </w:rPr>
        <w:t xml:space="preserve">, </w:t>
      </w:r>
      <w:r w:rsidR="0051775C" w:rsidRPr="0051775C">
        <w:rPr>
          <w:b/>
          <w:i/>
          <w:color w:val="000000" w:themeColor="text1"/>
        </w:rPr>
        <w:t>Darrell Anderson</w:t>
      </w:r>
      <w:r w:rsidR="0051775C">
        <w:rPr>
          <w:b/>
          <w:i/>
          <w:color w:val="000000" w:themeColor="text1"/>
        </w:rPr>
        <w:t xml:space="preserve">- Chef Joseph Kick Sauce/ LIFE Project, </w:t>
      </w:r>
      <w:r w:rsidR="004F4B06">
        <w:rPr>
          <w:b/>
          <w:i/>
          <w:color w:val="000000" w:themeColor="text1"/>
        </w:rPr>
        <w:t>and John Jamerson-</w:t>
      </w:r>
      <w:r w:rsidR="004F4B06" w:rsidRPr="004F4B06">
        <w:t xml:space="preserve"> </w:t>
      </w:r>
      <w:r w:rsidR="004F4B06" w:rsidRPr="004F4B06">
        <w:rPr>
          <w:b/>
          <w:i/>
          <w:color w:val="000000" w:themeColor="text1"/>
        </w:rPr>
        <w:t>Legacy Farming and Health Group</w:t>
      </w:r>
      <w:r w:rsidR="0051775C">
        <w:rPr>
          <w:b/>
          <w:i/>
          <w:color w:val="000000" w:themeColor="text1"/>
        </w:rPr>
        <w:t>/LIFE Project</w:t>
      </w:r>
    </w:p>
    <w:p w14:paraId="45AE5AEC" w14:textId="77777777" w:rsidR="00FC7ED1" w:rsidRDefault="009E102E" w:rsidP="004F4B06">
      <w:pPr>
        <w:spacing w:after="0"/>
        <w:ind w:left="720"/>
        <w:rPr>
          <w:i/>
        </w:rPr>
      </w:pPr>
      <w:r>
        <w:rPr>
          <w:i/>
          <w:noProof/>
        </w:rPr>
        <w:drawing>
          <wp:anchor distT="0" distB="0" distL="114300" distR="114300" simplePos="0" relativeHeight="251859968" behindDoc="0" locked="0" layoutInCell="1" allowOverlap="1" wp14:anchorId="26BA4B17" wp14:editId="3665B795">
            <wp:simplePos x="0" y="0"/>
            <wp:positionH relativeFrom="column">
              <wp:posOffset>6305550</wp:posOffset>
            </wp:positionH>
            <wp:positionV relativeFrom="paragraph">
              <wp:posOffset>1378585</wp:posOffset>
            </wp:positionV>
            <wp:extent cx="304800" cy="2730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273050"/>
                    </a:xfrm>
                    <a:prstGeom prst="rect">
                      <a:avLst/>
                    </a:prstGeom>
                    <a:noFill/>
                  </pic:spPr>
                </pic:pic>
              </a:graphicData>
            </a:graphic>
            <wp14:sizeRelV relativeFrom="margin">
              <wp14:pctHeight>0</wp14:pctHeight>
            </wp14:sizeRelV>
          </wp:anchor>
        </w:drawing>
      </w:r>
      <w:r w:rsidRPr="009E102E">
        <w:rPr>
          <w:noProof/>
        </w:rPr>
        <w:t xml:space="preserve">AgrAbility clients often pursue alternative or specialty enterprises to supplement or even replace “conventional” farming operations. Farm families may pursue such enterprises for personal interest or to accommodate a disability. The session will feature a panel discussion of AgrAbility clients who are currently engaged in alternative or value-added agricultural enterprises.  They will highlight opportunities and challenges faced in their endeavors.   This program will also include remarks by Darrell Anderson, CEO of Chef Joseph’s Kick Sauce and partner in the Legacy Innovation Farming Economics Project. Drawing on his own experiences producing and marketing food sauces and seasonings, Darrell has developed a number of educational programs targeting youth and adults interested in pursuing entrepreneurial enterprises, and conducts trainings throughout the country.  </w:t>
      </w:r>
      <w:r w:rsidR="004F4B06">
        <w:rPr>
          <w:i/>
        </w:rPr>
        <w:t xml:space="preserve"> </w:t>
      </w:r>
    </w:p>
    <w:p w14:paraId="06F26005" w14:textId="77777777" w:rsidR="005365A4" w:rsidRDefault="005365A4" w:rsidP="00322B1E">
      <w:pPr>
        <w:spacing w:after="0"/>
        <w:rPr>
          <w:i/>
        </w:rPr>
      </w:pPr>
    </w:p>
    <w:p w14:paraId="4CE2F616" w14:textId="7740AB23" w:rsidR="00322B1E" w:rsidRDefault="00C43D80" w:rsidP="00322B1E">
      <w:pPr>
        <w:spacing w:after="0"/>
        <w:rPr>
          <w:i/>
        </w:rPr>
      </w:pPr>
      <w:r>
        <w:rPr>
          <w:i/>
        </w:rPr>
        <w:t>Senate A-</w:t>
      </w:r>
      <w:r w:rsidR="001614CC">
        <w:rPr>
          <w:i/>
        </w:rPr>
        <w:t>B</w:t>
      </w:r>
    </w:p>
    <w:p w14:paraId="3A07887A" w14:textId="77777777" w:rsidR="004F4B06" w:rsidRPr="005365A4" w:rsidRDefault="004F4B06" w:rsidP="00322B1E">
      <w:pPr>
        <w:spacing w:after="0"/>
        <w:rPr>
          <w:b/>
          <w:bCs/>
          <w:i/>
        </w:rPr>
      </w:pPr>
      <w:r w:rsidRPr="005365A4">
        <w:rPr>
          <w:b/>
          <w:bCs/>
          <w:i/>
        </w:rPr>
        <w:t>10:45-11:25</w:t>
      </w:r>
    </w:p>
    <w:p w14:paraId="4E0B8C08" w14:textId="77777777" w:rsidR="004F4B06" w:rsidRDefault="004F4B06" w:rsidP="001614CC">
      <w:pPr>
        <w:spacing w:after="0"/>
        <w:ind w:left="720"/>
        <w:rPr>
          <w:b/>
        </w:rPr>
      </w:pPr>
      <w:r w:rsidRPr="004F4B06">
        <w:rPr>
          <w:b/>
        </w:rPr>
        <w:lastRenderedPageBreak/>
        <w:t>Helping Far</w:t>
      </w:r>
      <w:r>
        <w:rPr>
          <w:b/>
        </w:rPr>
        <w:t>m and Ranch Families in Crisis</w:t>
      </w:r>
    </w:p>
    <w:p w14:paraId="2C07F556" w14:textId="77777777" w:rsidR="004F4B06" w:rsidRPr="004F4B06" w:rsidRDefault="004F4B06" w:rsidP="001614CC">
      <w:pPr>
        <w:spacing w:after="0"/>
        <w:ind w:left="720"/>
        <w:rPr>
          <w:b/>
          <w:i/>
        </w:rPr>
      </w:pPr>
      <w:r w:rsidRPr="004F4B06">
        <w:rPr>
          <w:b/>
          <w:i/>
        </w:rPr>
        <w:t>Lynne Hinrichsen</w:t>
      </w:r>
      <w:r>
        <w:rPr>
          <w:b/>
          <w:i/>
        </w:rPr>
        <w:t>- Farm Rescue</w:t>
      </w:r>
    </w:p>
    <w:p w14:paraId="485BA355" w14:textId="47C0672A" w:rsidR="004F4B06" w:rsidRPr="004F4B06" w:rsidRDefault="004F4B06" w:rsidP="004F4B06">
      <w:pPr>
        <w:spacing w:after="0"/>
        <w:ind w:left="720"/>
        <w:rPr>
          <w:rFonts w:eastAsia="Times New Roman" w:cs="Times New Roman"/>
          <w:lang w:val="en"/>
        </w:rPr>
      </w:pPr>
      <w:r w:rsidRPr="004F4B06">
        <w:rPr>
          <w:rFonts w:eastAsia="Times New Roman" w:cs="Times New Roman"/>
          <w:lang w:val="en"/>
        </w:rPr>
        <w:t>Farm Rescue wants to get the information out to help family farms and ranches bridge crises</w:t>
      </w:r>
      <w:r w:rsidR="005365A4">
        <w:rPr>
          <w:rFonts w:eastAsia="Times New Roman" w:cs="Times New Roman"/>
          <w:lang w:val="en"/>
        </w:rPr>
        <w:t>,</w:t>
      </w:r>
      <w:r w:rsidRPr="004F4B06">
        <w:rPr>
          <w:rFonts w:eastAsia="Times New Roman" w:cs="Times New Roman"/>
          <w:lang w:val="en"/>
        </w:rPr>
        <w:t xml:space="preserve"> so they have an opportunity to continue viable operations. Farm Rescue provides planting, haying, </w:t>
      </w:r>
      <w:r w:rsidR="005365A4" w:rsidRPr="004F4B06">
        <w:rPr>
          <w:rFonts w:eastAsia="Times New Roman" w:cs="Times New Roman"/>
          <w:lang w:val="en"/>
        </w:rPr>
        <w:t>harvesting,</w:t>
      </w:r>
      <w:r w:rsidRPr="004F4B06">
        <w:rPr>
          <w:rFonts w:eastAsia="Times New Roman" w:cs="Times New Roman"/>
          <w:lang w:val="en"/>
        </w:rPr>
        <w:t xml:space="preserve"> and livestock feeding assistance to farm and ranch families that have experienced a major injury, </w:t>
      </w:r>
      <w:proofErr w:type="gramStart"/>
      <w:r w:rsidRPr="004F4B06">
        <w:rPr>
          <w:rFonts w:eastAsia="Times New Roman" w:cs="Times New Roman"/>
          <w:lang w:val="en"/>
        </w:rPr>
        <w:t>illness</w:t>
      </w:r>
      <w:proofErr w:type="gramEnd"/>
      <w:r w:rsidRPr="004F4B06">
        <w:rPr>
          <w:rFonts w:eastAsia="Times New Roman" w:cs="Times New Roman"/>
          <w:lang w:val="en"/>
        </w:rPr>
        <w:t xml:space="preserve"> or natural disaster.</w:t>
      </w:r>
    </w:p>
    <w:p w14:paraId="7E95CB77" w14:textId="036560E4" w:rsidR="001614CC" w:rsidRDefault="00884FA2" w:rsidP="00884FA2">
      <w:pPr>
        <w:spacing w:after="0"/>
        <w:ind w:left="720"/>
        <w:rPr>
          <w:rFonts w:eastAsia="Times New Roman" w:cs="Times New Roman"/>
          <w:lang w:val="en"/>
        </w:rPr>
      </w:pPr>
      <w:r>
        <w:rPr>
          <w:rFonts w:eastAsia="Times New Roman" w:cs="Times New Roman"/>
          <w:noProof/>
        </w:rPr>
        <w:drawing>
          <wp:anchor distT="0" distB="0" distL="114300" distR="114300" simplePos="0" relativeHeight="251782144" behindDoc="0" locked="0" layoutInCell="1" allowOverlap="1" wp14:anchorId="3E5C97D5" wp14:editId="48C6A799">
            <wp:simplePos x="0" y="0"/>
            <wp:positionH relativeFrom="column">
              <wp:posOffset>4756150</wp:posOffset>
            </wp:positionH>
            <wp:positionV relativeFrom="paragraph">
              <wp:posOffset>400050</wp:posOffset>
            </wp:positionV>
            <wp:extent cx="304800" cy="25019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50190"/>
                    </a:xfrm>
                    <a:prstGeom prst="rect">
                      <a:avLst/>
                    </a:prstGeom>
                    <a:noFill/>
                  </pic:spPr>
                </pic:pic>
              </a:graphicData>
            </a:graphic>
          </wp:anchor>
        </w:drawing>
      </w:r>
      <w:r w:rsidR="004F4B06" w:rsidRPr="004F4B06">
        <w:rPr>
          <w:rFonts w:eastAsia="Times New Roman" w:cs="Times New Roman"/>
          <w:lang w:val="en"/>
        </w:rPr>
        <w:t xml:space="preserve">The financial drain is more pronounced on a farm where a family's livelihood depends on the ability to plant, </w:t>
      </w:r>
      <w:r w:rsidR="005365A4" w:rsidRPr="004F4B06">
        <w:rPr>
          <w:rFonts w:eastAsia="Times New Roman" w:cs="Times New Roman"/>
          <w:lang w:val="en"/>
        </w:rPr>
        <w:t>harvest,</w:t>
      </w:r>
      <w:r w:rsidR="004F4B06" w:rsidRPr="004F4B06">
        <w:rPr>
          <w:rFonts w:eastAsia="Times New Roman" w:cs="Times New Roman"/>
          <w:lang w:val="en"/>
        </w:rPr>
        <w:t xml:space="preserve"> or provide for their herd.</w:t>
      </w:r>
      <w:r>
        <w:rPr>
          <w:rFonts w:eastAsia="Times New Roman" w:cs="Times New Roman"/>
          <w:lang w:val="en"/>
        </w:rPr>
        <w:t xml:space="preserve">  </w:t>
      </w:r>
      <w:r w:rsidR="004F4B06" w:rsidRPr="004F4B06">
        <w:rPr>
          <w:rFonts w:eastAsia="Times New Roman" w:cs="Times New Roman"/>
          <w:lang w:val="en"/>
        </w:rPr>
        <w:t>Farm Rescue gives families a chance to continue their livelihood by providing the necessary equipment and manpower (free of charge) to get the job done.</w:t>
      </w:r>
      <w:r>
        <w:rPr>
          <w:rFonts w:eastAsia="Times New Roman" w:cs="Times New Roman"/>
          <w:lang w:val="en"/>
        </w:rPr>
        <w:t xml:space="preserve">  </w:t>
      </w:r>
    </w:p>
    <w:p w14:paraId="53ABA165" w14:textId="77777777" w:rsidR="00884FA2" w:rsidRDefault="00884FA2" w:rsidP="00884FA2">
      <w:pPr>
        <w:spacing w:after="0"/>
        <w:rPr>
          <w:rFonts w:eastAsia="Times New Roman" w:cs="Times New Roman"/>
          <w:lang w:val="en"/>
        </w:rPr>
      </w:pPr>
    </w:p>
    <w:p w14:paraId="7A5B819F" w14:textId="77777777" w:rsidR="00884FA2" w:rsidRPr="005365A4" w:rsidRDefault="00884FA2" w:rsidP="00884FA2">
      <w:pPr>
        <w:spacing w:after="0"/>
        <w:rPr>
          <w:rFonts w:eastAsia="Times New Roman" w:cs="Times New Roman"/>
          <w:b/>
          <w:bCs/>
          <w:i/>
          <w:lang w:val="en"/>
        </w:rPr>
      </w:pPr>
      <w:r w:rsidRPr="005365A4">
        <w:rPr>
          <w:rFonts w:eastAsia="Times New Roman" w:cs="Times New Roman"/>
          <w:b/>
          <w:bCs/>
          <w:i/>
          <w:lang w:val="en"/>
        </w:rPr>
        <w:t>11:30- 12:15</w:t>
      </w:r>
    </w:p>
    <w:p w14:paraId="23889A1D" w14:textId="77777777" w:rsidR="00884FA2" w:rsidRDefault="00884FA2" w:rsidP="00884FA2">
      <w:pPr>
        <w:spacing w:after="0"/>
        <w:rPr>
          <w:rFonts w:eastAsia="Times New Roman" w:cs="Times New Roman"/>
          <w:b/>
          <w:lang w:val="en"/>
        </w:rPr>
      </w:pPr>
      <w:r>
        <w:rPr>
          <w:rFonts w:eastAsia="Times New Roman" w:cs="Times New Roman"/>
          <w:i/>
          <w:lang w:val="en"/>
        </w:rPr>
        <w:tab/>
      </w:r>
      <w:r>
        <w:rPr>
          <w:rFonts w:eastAsia="Times New Roman" w:cs="Times New Roman"/>
          <w:b/>
          <w:lang w:val="en"/>
        </w:rPr>
        <w:t>Cultivating Relationships</w:t>
      </w:r>
    </w:p>
    <w:p w14:paraId="4A8D0CFF" w14:textId="77777777" w:rsidR="00884FA2" w:rsidRDefault="00884FA2" w:rsidP="00884FA2">
      <w:pPr>
        <w:spacing w:after="0"/>
        <w:ind w:firstLine="720"/>
        <w:rPr>
          <w:rFonts w:eastAsia="Times New Roman" w:cs="Times New Roman"/>
          <w:b/>
          <w:i/>
          <w:lang w:val="en"/>
        </w:rPr>
      </w:pPr>
      <w:r w:rsidRPr="00884FA2">
        <w:rPr>
          <w:rFonts w:eastAsia="Times New Roman" w:cs="Times New Roman"/>
          <w:b/>
          <w:i/>
          <w:lang w:val="en"/>
        </w:rPr>
        <w:t>Kelley Spencer</w:t>
      </w:r>
      <w:r>
        <w:rPr>
          <w:rFonts w:eastAsia="Times New Roman" w:cs="Times New Roman"/>
          <w:b/>
          <w:i/>
          <w:lang w:val="en"/>
        </w:rPr>
        <w:t xml:space="preserve"> </w:t>
      </w:r>
      <w:r w:rsidRPr="00884FA2">
        <w:rPr>
          <w:rFonts w:eastAsia="Times New Roman" w:cs="Times New Roman"/>
          <w:b/>
          <w:i/>
        </w:rPr>
        <w:t>COTA/L, ATP</w:t>
      </w:r>
      <w:r>
        <w:rPr>
          <w:rFonts w:eastAsia="Times New Roman" w:cs="Times New Roman"/>
          <w:b/>
          <w:i/>
          <w:lang w:val="en"/>
        </w:rPr>
        <w:t>- Maine AgrAbility</w:t>
      </w:r>
    </w:p>
    <w:p w14:paraId="203870E6" w14:textId="77777777" w:rsidR="00884FA2" w:rsidRPr="00884FA2" w:rsidRDefault="00884FA2" w:rsidP="00884FA2">
      <w:pPr>
        <w:spacing w:after="0"/>
        <w:ind w:left="720"/>
        <w:rPr>
          <w:rFonts w:eastAsia="Times New Roman" w:cs="Times New Roman"/>
          <w:lang w:val="en"/>
        </w:rPr>
      </w:pPr>
      <w:r w:rsidRPr="00884FA2">
        <w:rPr>
          <w:rFonts w:eastAsia="Times New Roman" w:cs="Times New Roman"/>
        </w:rPr>
        <w:t>You are the most important tool in your toolbox when it comes to working with others. Cultivating Relationships is an overview of topics related to interpersonal connection, professional relationships, and the use of self as a tool in client interactions. This presentation reviews topics such as communications styles, learning styles, diversity, disability, culture, and then applies the understanding of these topics to client interactions for successful outcomes. Setting professional boundaries, navigating challenges, developing skills, frequently made mistakes, and reflecting on outcomes are all topics discussed in this presentation. No prior training or experience is required for this session. This content is designed to provide an introduction and foundation for skills needed to work successfully with clients in various roles.</w:t>
      </w:r>
    </w:p>
    <w:p w14:paraId="304FEE5D" w14:textId="77777777" w:rsidR="004F4B06" w:rsidRDefault="004F4B06" w:rsidP="004F4B06">
      <w:pPr>
        <w:spacing w:after="0"/>
        <w:ind w:left="720"/>
        <w:rPr>
          <w:rFonts w:eastAsia="Times New Roman" w:cs="Times New Roman"/>
          <w:i/>
        </w:rPr>
      </w:pPr>
    </w:p>
    <w:p w14:paraId="05783237" w14:textId="77777777" w:rsidR="00322B1E" w:rsidRPr="00322B1E" w:rsidRDefault="00884FA2" w:rsidP="00322B1E">
      <w:pPr>
        <w:spacing w:after="0"/>
        <w:rPr>
          <w:rFonts w:eastAsia="Times New Roman" w:cs="Times New Roman"/>
          <w:i/>
        </w:rPr>
      </w:pPr>
      <w:r>
        <w:rPr>
          <w:rFonts w:eastAsia="Times New Roman" w:cs="Times New Roman"/>
          <w:i/>
        </w:rPr>
        <w:t>Capital Ballroom B</w:t>
      </w:r>
    </w:p>
    <w:p w14:paraId="6F2B25F2" w14:textId="77777777" w:rsidR="00884FA2" w:rsidRDefault="00884FA2" w:rsidP="00884FA2">
      <w:pPr>
        <w:spacing w:after="0"/>
        <w:ind w:left="720"/>
        <w:rPr>
          <w:rFonts w:eastAsia="Times New Roman" w:cs="Times New Roman"/>
          <w:b/>
        </w:rPr>
      </w:pPr>
      <w:r>
        <w:rPr>
          <w:rFonts w:eastAsia="Times New Roman" w:cs="Times New Roman"/>
          <w:b/>
        </w:rPr>
        <w:t xml:space="preserve">QPR </w:t>
      </w:r>
      <w:r w:rsidRPr="003F6EF6">
        <w:rPr>
          <w:rFonts w:eastAsia="Times New Roman" w:cs="Times New Roman"/>
          <w:b/>
        </w:rPr>
        <w:t>Gatekeeper Training</w:t>
      </w:r>
    </w:p>
    <w:p w14:paraId="655B9711" w14:textId="77777777" w:rsidR="00884FA2" w:rsidRDefault="00DA7F77" w:rsidP="00884FA2">
      <w:pPr>
        <w:spacing w:after="0"/>
        <w:ind w:left="720"/>
        <w:rPr>
          <w:rFonts w:eastAsia="Times New Roman" w:cs="Times New Roman"/>
          <w:b/>
          <w:i/>
          <w:color w:val="FF0000"/>
        </w:rPr>
      </w:pPr>
      <w:r>
        <w:rPr>
          <w:rFonts w:eastAsia="Times New Roman" w:cs="Times New Roman"/>
          <w:b/>
          <w:i/>
        </w:rPr>
        <w:t>Linda Emanuel and Charlotte Halverson</w:t>
      </w:r>
      <w:r w:rsidR="00884FA2">
        <w:rPr>
          <w:rFonts w:eastAsia="Times New Roman" w:cs="Times New Roman"/>
          <w:b/>
          <w:i/>
        </w:rPr>
        <w:t xml:space="preserve">- </w:t>
      </w:r>
      <w:proofErr w:type="spellStart"/>
      <w:r>
        <w:rPr>
          <w:rFonts w:eastAsia="Times New Roman" w:cs="Times New Roman"/>
          <w:b/>
          <w:i/>
        </w:rPr>
        <w:t>AgriSafe</w:t>
      </w:r>
      <w:proofErr w:type="spellEnd"/>
    </w:p>
    <w:p w14:paraId="05BF6595" w14:textId="2FD8A927" w:rsidR="00884FA2" w:rsidRDefault="00036A13" w:rsidP="00884FA2">
      <w:pPr>
        <w:spacing w:after="0"/>
        <w:ind w:left="720"/>
        <w:rPr>
          <w:rFonts w:eastAsia="Times New Roman" w:cs="Times New Roman"/>
        </w:rPr>
      </w:pPr>
      <w:r>
        <w:rPr>
          <w:rFonts w:eastAsia="Times New Roman" w:cs="Times New Roman"/>
          <w:noProof/>
        </w:rPr>
        <w:drawing>
          <wp:anchor distT="0" distB="0" distL="114300" distR="114300" simplePos="0" relativeHeight="251794432" behindDoc="0" locked="0" layoutInCell="1" allowOverlap="1" wp14:anchorId="1B00B34D" wp14:editId="04EB608D">
            <wp:simplePos x="0" y="0"/>
            <wp:positionH relativeFrom="column">
              <wp:posOffset>4419600</wp:posOffset>
            </wp:positionH>
            <wp:positionV relativeFrom="paragraph">
              <wp:posOffset>384175</wp:posOffset>
            </wp:positionV>
            <wp:extent cx="237490" cy="23749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anchor>
        </w:drawing>
      </w:r>
      <w:r w:rsidR="00884FA2">
        <w:rPr>
          <w:rFonts w:eastAsia="Times New Roman" w:cs="Times New Roman"/>
          <w:bCs/>
        </w:rPr>
        <w:t xml:space="preserve">Key components covered in the training:  </w:t>
      </w:r>
      <w:r w:rsidR="00884FA2" w:rsidRPr="003F6EF6">
        <w:rPr>
          <w:rFonts w:eastAsia="Times New Roman" w:cs="Times New Roman"/>
        </w:rPr>
        <w:t>How to Question, Persuade and Refer someone who may be suicidal</w:t>
      </w:r>
      <w:r w:rsidR="00884FA2">
        <w:rPr>
          <w:rFonts w:eastAsia="Times New Roman" w:cs="Times New Roman"/>
        </w:rPr>
        <w:t xml:space="preserve">; </w:t>
      </w:r>
      <w:r w:rsidR="00884FA2" w:rsidRPr="003F6EF6">
        <w:rPr>
          <w:rFonts w:eastAsia="Times New Roman" w:cs="Times New Roman"/>
        </w:rPr>
        <w:t>How to get help for yourself or learn more about preventing suicide</w:t>
      </w:r>
      <w:r w:rsidR="00884FA2">
        <w:rPr>
          <w:rFonts w:eastAsia="Times New Roman" w:cs="Times New Roman"/>
        </w:rPr>
        <w:t>;</w:t>
      </w:r>
      <w:r w:rsidR="00884FA2">
        <w:rPr>
          <w:rFonts w:eastAsia="Times New Roman" w:cs="Times New Roman"/>
          <w:bCs/>
        </w:rPr>
        <w:t xml:space="preserve"> </w:t>
      </w:r>
      <w:r w:rsidR="00884FA2" w:rsidRPr="003F6EF6">
        <w:rPr>
          <w:rFonts w:eastAsia="Times New Roman" w:cs="Times New Roman"/>
        </w:rPr>
        <w:t>The common causes of suicidal behavior</w:t>
      </w:r>
      <w:r w:rsidR="00884FA2">
        <w:rPr>
          <w:rFonts w:eastAsia="Times New Roman" w:cs="Times New Roman"/>
        </w:rPr>
        <w:t xml:space="preserve">; </w:t>
      </w:r>
      <w:r w:rsidR="00884FA2" w:rsidRPr="003F6EF6">
        <w:rPr>
          <w:rFonts w:eastAsia="Times New Roman" w:cs="Times New Roman"/>
        </w:rPr>
        <w:t>The warning signs of suicide</w:t>
      </w:r>
      <w:r w:rsidR="00884FA2">
        <w:rPr>
          <w:rFonts w:eastAsia="Times New Roman" w:cs="Times New Roman"/>
        </w:rPr>
        <w:t>;</w:t>
      </w:r>
      <w:r w:rsidR="00884FA2">
        <w:rPr>
          <w:rFonts w:eastAsia="Times New Roman" w:cs="Times New Roman"/>
          <w:bCs/>
        </w:rPr>
        <w:t xml:space="preserve"> and </w:t>
      </w:r>
      <w:r w:rsidR="005365A4" w:rsidRPr="003F6EF6">
        <w:rPr>
          <w:rFonts w:eastAsia="Times New Roman" w:cs="Times New Roman"/>
        </w:rPr>
        <w:t>how</w:t>
      </w:r>
      <w:r w:rsidR="00884FA2" w:rsidRPr="003F6EF6">
        <w:rPr>
          <w:rFonts w:eastAsia="Times New Roman" w:cs="Times New Roman"/>
        </w:rPr>
        <w:t xml:space="preserve"> to get help for someone in crisis</w:t>
      </w:r>
      <w:r w:rsidR="00884FA2">
        <w:rPr>
          <w:rFonts w:eastAsia="Times New Roman" w:cs="Times New Roman"/>
        </w:rPr>
        <w:t>.</w:t>
      </w:r>
      <w:r>
        <w:rPr>
          <w:rFonts w:eastAsia="Times New Roman" w:cs="Times New Roman"/>
        </w:rPr>
        <w:t xml:space="preserve"> </w:t>
      </w:r>
    </w:p>
    <w:p w14:paraId="1AA8C904" w14:textId="77777777" w:rsidR="00CD27CC" w:rsidRDefault="004175F9" w:rsidP="00B70D12">
      <w:pPr>
        <w:spacing w:after="0"/>
        <w:rPr>
          <w:rFonts w:eastAsia="Times New Roman" w:cs="Times New Roman"/>
        </w:rPr>
      </w:pPr>
      <w:r>
        <w:rPr>
          <w:rFonts w:eastAsia="Times New Roman" w:cs="Times New Roman"/>
        </w:rPr>
        <w:tab/>
      </w:r>
    </w:p>
    <w:p w14:paraId="583467A8" w14:textId="77777777" w:rsidR="00B70D12" w:rsidRPr="005365A4" w:rsidRDefault="00B73EF0" w:rsidP="00B70D12">
      <w:pPr>
        <w:spacing w:after="0"/>
        <w:rPr>
          <w:rFonts w:eastAsia="Times New Roman" w:cs="Times New Roman"/>
          <w:b/>
          <w:bCs/>
        </w:rPr>
      </w:pPr>
      <w:r w:rsidRPr="005365A4">
        <w:rPr>
          <w:rFonts w:eastAsia="Times New Roman" w:cs="Times New Roman"/>
          <w:b/>
          <w:bCs/>
        </w:rPr>
        <w:t>12:</w:t>
      </w:r>
      <w:r w:rsidR="00884FA2" w:rsidRPr="005365A4">
        <w:rPr>
          <w:rFonts w:eastAsia="Times New Roman" w:cs="Times New Roman"/>
          <w:b/>
          <w:bCs/>
        </w:rPr>
        <w:t>15</w:t>
      </w:r>
      <w:r w:rsidRPr="005365A4">
        <w:rPr>
          <w:rFonts w:eastAsia="Times New Roman" w:cs="Times New Roman"/>
          <w:b/>
          <w:bCs/>
        </w:rPr>
        <w:t xml:space="preserve"> pm</w:t>
      </w:r>
      <w:r w:rsidR="007A7994" w:rsidRPr="005365A4">
        <w:rPr>
          <w:rFonts w:eastAsia="Times New Roman" w:cs="Times New Roman"/>
          <w:b/>
          <w:bCs/>
        </w:rPr>
        <w:t xml:space="preserve"> - </w:t>
      </w:r>
      <w:r w:rsidRPr="005365A4">
        <w:rPr>
          <w:rFonts w:eastAsia="Times New Roman" w:cs="Times New Roman"/>
          <w:b/>
          <w:bCs/>
        </w:rPr>
        <w:t>1:</w:t>
      </w:r>
      <w:r w:rsidR="00884FA2" w:rsidRPr="005365A4">
        <w:rPr>
          <w:rFonts w:eastAsia="Times New Roman" w:cs="Times New Roman"/>
          <w:b/>
          <w:bCs/>
        </w:rPr>
        <w:t>45</w:t>
      </w:r>
      <w:r w:rsidRPr="005365A4">
        <w:rPr>
          <w:rFonts w:eastAsia="Times New Roman" w:cs="Times New Roman"/>
          <w:b/>
          <w:bCs/>
        </w:rPr>
        <w:t xml:space="preserve"> pm </w:t>
      </w:r>
    </w:p>
    <w:p w14:paraId="6D7983A0" w14:textId="77777777" w:rsidR="00AB7F79" w:rsidRPr="00AB7F79" w:rsidRDefault="00090CDE" w:rsidP="00B70D12">
      <w:pPr>
        <w:spacing w:after="0"/>
        <w:rPr>
          <w:rFonts w:eastAsia="Times New Roman" w:cs="Times New Roman"/>
          <w:i/>
        </w:rPr>
      </w:pPr>
      <w:r>
        <w:rPr>
          <w:rFonts w:eastAsia="Times New Roman" w:cs="Times New Roman"/>
          <w:i/>
        </w:rPr>
        <w:t>Madison/Wisconsin Ballroom</w:t>
      </w:r>
    </w:p>
    <w:p w14:paraId="69BB8B08" w14:textId="77777777" w:rsidR="00B73EF0" w:rsidRDefault="00B73EF0" w:rsidP="00B73EF0">
      <w:pPr>
        <w:spacing w:after="0"/>
        <w:ind w:left="720"/>
        <w:rPr>
          <w:rFonts w:eastAsia="Times New Roman" w:cs="Times New Roman"/>
        </w:rPr>
      </w:pPr>
      <w:r>
        <w:rPr>
          <w:rFonts w:eastAsia="Times New Roman" w:cs="Times New Roman"/>
          <w:b/>
        </w:rPr>
        <w:t>Lunch</w:t>
      </w:r>
      <w:r w:rsidRPr="00B73EF0">
        <w:rPr>
          <w:rFonts w:eastAsia="Times New Roman" w:cs="Times New Roman"/>
        </w:rPr>
        <w:t>-</w:t>
      </w:r>
      <w:r>
        <w:rPr>
          <w:rFonts w:eastAsia="Times New Roman" w:cs="Times New Roman"/>
        </w:rPr>
        <w:t xml:space="preserve"> </w:t>
      </w:r>
      <w:r w:rsidR="00AB7F79">
        <w:rPr>
          <w:rFonts w:eastAsia="Times New Roman" w:cs="Times New Roman"/>
        </w:rPr>
        <w:t xml:space="preserve">There will be a special section for farmers.  </w:t>
      </w:r>
    </w:p>
    <w:p w14:paraId="5AD1A020" w14:textId="77777777" w:rsidR="00462273" w:rsidRDefault="00AB7F79" w:rsidP="00AB7F79">
      <w:pPr>
        <w:tabs>
          <w:tab w:val="left" w:pos="4845"/>
        </w:tabs>
        <w:spacing w:after="0"/>
        <w:rPr>
          <w:rFonts w:eastAsia="Times New Roman" w:cs="Times New Roman"/>
        </w:rPr>
      </w:pPr>
      <w:r>
        <w:rPr>
          <w:rFonts w:eastAsia="Times New Roman" w:cs="Times New Roman"/>
        </w:rPr>
        <w:tab/>
      </w:r>
    </w:p>
    <w:p w14:paraId="36F8CCE2" w14:textId="77777777" w:rsidR="00462273" w:rsidRDefault="00884FA2" w:rsidP="00462273">
      <w:pPr>
        <w:spacing w:after="0"/>
        <w:rPr>
          <w:rFonts w:eastAsia="Times New Roman" w:cs="Times New Roman"/>
          <w:b/>
        </w:rPr>
      </w:pPr>
      <w:r w:rsidRPr="005365A4">
        <w:rPr>
          <w:rFonts w:eastAsia="Times New Roman" w:cs="Times New Roman"/>
          <w:b/>
          <w:bCs/>
        </w:rPr>
        <w:t>1:45</w:t>
      </w:r>
      <w:r w:rsidR="00462273" w:rsidRPr="005365A4">
        <w:rPr>
          <w:rFonts w:eastAsia="Times New Roman" w:cs="Times New Roman"/>
          <w:b/>
          <w:bCs/>
        </w:rPr>
        <w:t xml:space="preserve"> pm – 2:30 pm</w:t>
      </w:r>
      <w:r w:rsidR="00462273">
        <w:rPr>
          <w:rFonts w:eastAsia="Times New Roman" w:cs="Times New Roman"/>
        </w:rPr>
        <w:t xml:space="preserve"> </w:t>
      </w:r>
      <w:r w:rsidR="00462273" w:rsidRPr="00462273">
        <w:rPr>
          <w:rFonts w:eastAsia="Times New Roman" w:cs="Times New Roman"/>
          <w:b/>
        </w:rPr>
        <w:t>Breakout Sessions</w:t>
      </w:r>
    </w:p>
    <w:p w14:paraId="01D8CB1A" w14:textId="77777777" w:rsidR="0081345C" w:rsidRPr="0081345C" w:rsidRDefault="00090CDE" w:rsidP="00462273">
      <w:pPr>
        <w:spacing w:after="0"/>
        <w:rPr>
          <w:rFonts w:eastAsia="Times New Roman" w:cs="Times New Roman"/>
          <w:i/>
        </w:rPr>
      </w:pPr>
      <w:r>
        <w:rPr>
          <w:rFonts w:eastAsia="Times New Roman" w:cs="Times New Roman"/>
          <w:i/>
        </w:rPr>
        <w:t>Capital Ballroom A</w:t>
      </w:r>
    </w:p>
    <w:p w14:paraId="74F4657B" w14:textId="77777777" w:rsidR="00D07AC2" w:rsidRDefault="00D07AC2" w:rsidP="00B73EF0">
      <w:pPr>
        <w:spacing w:after="0"/>
        <w:ind w:left="720"/>
        <w:rPr>
          <w:rFonts w:eastAsia="Times New Roman" w:cs="Times New Roman"/>
          <w:b/>
        </w:rPr>
      </w:pPr>
      <w:r w:rsidRPr="00D07AC2">
        <w:rPr>
          <w:rFonts w:eastAsia="Times New Roman" w:cs="Times New Roman"/>
          <w:b/>
        </w:rPr>
        <w:t>Transitioning to Agribusiness: Answering the Call to Feed America</w:t>
      </w:r>
    </w:p>
    <w:p w14:paraId="5EE61300" w14:textId="77777777" w:rsidR="0081345C" w:rsidRPr="0081345C" w:rsidRDefault="00884FA2" w:rsidP="00B73EF0">
      <w:pPr>
        <w:spacing w:after="0"/>
        <w:ind w:left="720"/>
        <w:rPr>
          <w:rFonts w:eastAsia="Times New Roman" w:cs="Times New Roman"/>
          <w:b/>
          <w:i/>
        </w:rPr>
      </w:pPr>
      <w:r>
        <w:rPr>
          <w:rFonts w:eastAsia="Times New Roman" w:cs="Times New Roman"/>
          <w:b/>
          <w:i/>
        </w:rPr>
        <w:t>Jeanette Lombardo- Farmer Veteran Coalition</w:t>
      </w:r>
    </w:p>
    <w:p w14:paraId="3B73C662" w14:textId="77777777" w:rsidR="00D07AC2" w:rsidRPr="00D07AC2" w:rsidRDefault="00D07AC2" w:rsidP="00D07AC2">
      <w:pPr>
        <w:spacing w:after="0"/>
        <w:ind w:left="720"/>
        <w:rPr>
          <w:lang w:val="en"/>
        </w:rPr>
      </w:pPr>
      <w:r w:rsidRPr="00D07AC2">
        <w:rPr>
          <w:lang w:val="en"/>
        </w:rPr>
        <w:t>FVC helps military personal, transitioning to civilian life, that are concerning a new career in agribusiness.</w:t>
      </w:r>
    </w:p>
    <w:p w14:paraId="638E8035" w14:textId="77777777" w:rsidR="00D07AC2" w:rsidRPr="00D07AC2" w:rsidRDefault="00D07AC2" w:rsidP="00D07AC2">
      <w:pPr>
        <w:spacing w:after="0"/>
        <w:ind w:left="720"/>
        <w:rPr>
          <w:lang w:val="en"/>
        </w:rPr>
      </w:pPr>
      <w:r w:rsidRPr="00D07AC2">
        <w:rPr>
          <w:lang w:val="en"/>
        </w:rPr>
        <w:t>This document is based on previous work by the 2000-2008 NAP at the University of Wisconsin</w:t>
      </w:r>
    </w:p>
    <w:p w14:paraId="6CD94C97" w14:textId="183F1112" w:rsidR="00090CDE" w:rsidRPr="00D07AC2" w:rsidRDefault="00D07AC2" w:rsidP="00D07AC2">
      <w:pPr>
        <w:spacing w:after="0"/>
        <w:ind w:left="720"/>
        <w:rPr>
          <w:lang w:val="en"/>
        </w:rPr>
      </w:pPr>
      <w:r w:rsidRPr="00884FA2">
        <w:rPr>
          <w:noProof/>
          <w:highlight w:val="yellow"/>
        </w:rPr>
        <w:drawing>
          <wp:anchor distT="0" distB="0" distL="114300" distR="114300" simplePos="0" relativeHeight="251742208" behindDoc="0" locked="0" layoutInCell="1" allowOverlap="1" wp14:anchorId="54E3BC74" wp14:editId="3FC18B50">
            <wp:simplePos x="0" y="0"/>
            <wp:positionH relativeFrom="column">
              <wp:posOffset>3572510</wp:posOffset>
            </wp:positionH>
            <wp:positionV relativeFrom="paragraph">
              <wp:posOffset>605790</wp:posOffset>
            </wp:positionV>
            <wp:extent cx="237490" cy="2374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anchor>
        </w:drawing>
      </w:r>
      <w:r w:rsidRPr="00D07AC2">
        <w:rPr>
          <w:lang w:val="en"/>
        </w:rPr>
        <w:t>Join us to hear more about the opportunities offered to veterans with a disability thr</w:t>
      </w:r>
      <w:r>
        <w:rPr>
          <w:lang w:val="en"/>
        </w:rPr>
        <w:t xml:space="preserve">ough Farmer Veteran </w:t>
      </w:r>
      <w:r w:rsidR="005365A4">
        <w:rPr>
          <w:lang w:val="en"/>
        </w:rPr>
        <w:t>Coalition’s</w:t>
      </w:r>
      <w:r w:rsidR="005365A4" w:rsidRPr="00D07AC2">
        <w:rPr>
          <w:lang w:val="en"/>
        </w:rPr>
        <w:t xml:space="preserve"> programs</w:t>
      </w:r>
      <w:r w:rsidRPr="00D07AC2">
        <w:rPr>
          <w:lang w:val="en"/>
        </w:rPr>
        <w:t xml:space="preserve"> and services! Learn about our programing for internships, apprenti</w:t>
      </w:r>
      <w:r>
        <w:rPr>
          <w:lang w:val="en"/>
        </w:rPr>
        <w:t xml:space="preserve">ceships, as well as our new Job </w:t>
      </w:r>
      <w:r w:rsidRPr="00D07AC2">
        <w:rPr>
          <w:lang w:val="en"/>
        </w:rPr>
        <w:t>Board with features for remote jobs and our growing Career Pipeline Pr</w:t>
      </w:r>
      <w:r>
        <w:rPr>
          <w:lang w:val="en"/>
        </w:rPr>
        <w:t xml:space="preserve">oject. If you are interested in </w:t>
      </w:r>
      <w:r w:rsidRPr="00D07AC2">
        <w:rPr>
          <w:lang w:val="en"/>
        </w:rPr>
        <w:t>answering the call to feed America</w:t>
      </w:r>
      <w:r w:rsidR="005365A4">
        <w:rPr>
          <w:lang w:val="en"/>
        </w:rPr>
        <w:t>,</w:t>
      </w:r>
      <w:r w:rsidRPr="00D07AC2">
        <w:rPr>
          <w:lang w:val="en"/>
        </w:rPr>
        <w:t xml:space="preserve"> this is the session for you!</w:t>
      </w:r>
    </w:p>
    <w:p w14:paraId="675C26CD" w14:textId="77777777" w:rsidR="00D07AC2" w:rsidRDefault="00D07AC2" w:rsidP="0081345C">
      <w:pPr>
        <w:spacing w:after="0"/>
        <w:rPr>
          <w:rFonts w:eastAsia="Times New Roman" w:cs="Times New Roman"/>
          <w:i/>
        </w:rPr>
      </w:pPr>
    </w:p>
    <w:p w14:paraId="554980AE" w14:textId="2E845746" w:rsidR="0081345C" w:rsidRPr="0081345C" w:rsidRDefault="00090CDE" w:rsidP="0081345C">
      <w:pPr>
        <w:spacing w:after="0"/>
        <w:rPr>
          <w:rFonts w:eastAsia="Times New Roman" w:cs="Times New Roman"/>
          <w:i/>
        </w:rPr>
      </w:pPr>
      <w:r>
        <w:rPr>
          <w:rFonts w:eastAsia="Times New Roman" w:cs="Times New Roman"/>
          <w:i/>
        </w:rPr>
        <w:t>University Rooms A-D</w:t>
      </w:r>
    </w:p>
    <w:p w14:paraId="7FDA76DD" w14:textId="1F1828ED" w:rsidR="00884FA2" w:rsidRPr="006F61EA" w:rsidRDefault="00884FA2" w:rsidP="00090CDE">
      <w:pPr>
        <w:spacing w:after="0"/>
        <w:ind w:left="720"/>
        <w:rPr>
          <w:rFonts w:eastAsia="Times New Roman" w:cs="Times New Roman"/>
          <w:b/>
        </w:rPr>
      </w:pPr>
      <w:r w:rsidRPr="006F61EA">
        <w:rPr>
          <w:rFonts w:eastAsia="Times New Roman" w:cs="Times New Roman"/>
          <w:b/>
        </w:rPr>
        <w:t xml:space="preserve">Low Stress Marketing for </w:t>
      </w:r>
      <w:r w:rsidR="006F61EA" w:rsidRPr="006F61EA">
        <w:rPr>
          <w:rFonts w:eastAsia="Times New Roman" w:cs="Times New Roman"/>
          <w:b/>
        </w:rPr>
        <w:t>Farmers</w:t>
      </w:r>
    </w:p>
    <w:p w14:paraId="7B0EEC73" w14:textId="77777777" w:rsidR="00884FA2" w:rsidRPr="006F61EA" w:rsidRDefault="00884FA2" w:rsidP="00090CDE">
      <w:pPr>
        <w:spacing w:after="0"/>
        <w:ind w:left="720"/>
        <w:rPr>
          <w:rFonts w:eastAsia="Times New Roman" w:cs="Times New Roman"/>
          <w:b/>
          <w:i/>
        </w:rPr>
      </w:pPr>
      <w:r w:rsidRPr="006F61EA">
        <w:rPr>
          <w:rFonts w:eastAsia="Times New Roman" w:cs="Times New Roman"/>
          <w:b/>
          <w:i/>
        </w:rPr>
        <w:t>Abi Quinlan- AgrAbility of Wisconsin</w:t>
      </w:r>
    </w:p>
    <w:p w14:paraId="00061BB3" w14:textId="13AEF297" w:rsidR="005365A4" w:rsidRPr="006F61EA" w:rsidRDefault="006F61EA" w:rsidP="006F61EA">
      <w:pPr>
        <w:ind w:left="720"/>
      </w:pPr>
      <w:r>
        <w:t xml:space="preserve">While it seems like marketing is the least important part of your agriculture business- it should </w:t>
      </w:r>
      <w:proofErr w:type="gramStart"/>
      <w:r>
        <w:t>actually be</w:t>
      </w:r>
      <w:proofErr w:type="gramEnd"/>
      <w:r>
        <w:t xml:space="preserve"> at the forefront! Marketing should start before the seeds are planted and continue well past harvesting, but it is not </w:t>
      </w:r>
      <w:r>
        <w:lastRenderedPageBreak/>
        <w:t xml:space="preserve">always easy to do and even harder to stick to a schedule with the daily changes on the farm. Learn how to tell your </w:t>
      </w:r>
      <w:r>
        <w:rPr>
          <w:noProof/>
        </w:rPr>
        <w:drawing>
          <wp:anchor distT="0" distB="0" distL="114300" distR="114300" simplePos="0" relativeHeight="251887616" behindDoc="0" locked="0" layoutInCell="1" allowOverlap="1" wp14:anchorId="786EE305" wp14:editId="6B78DC2F">
            <wp:simplePos x="0" y="0"/>
            <wp:positionH relativeFrom="column">
              <wp:posOffset>6705600</wp:posOffset>
            </wp:positionH>
            <wp:positionV relativeFrom="paragraph">
              <wp:posOffset>215900</wp:posOffset>
            </wp:positionV>
            <wp:extent cx="304800" cy="25590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t>story through low stress marketing strategies and walk away with a clear action plan for your farm for 2022!</w:t>
      </w:r>
    </w:p>
    <w:p w14:paraId="163F106A" w14:textId="467E8D78" w:rsidR="00B70D12" w:rsidRPr="0081345C" w:rsidRDefault="00C43D80" w:rsidP="0081345C">
      <w:pPr>
        <w:spacing w:after="0"/>
        <w:rPr>
          <w:rFonts w:eastAsia="Times New Roman" w:cs="Times New Roman"/>
          <w:i/>
        </w:rPr>
      </w:pPr>
      <w:r>
        <w:rPr>
          <w:rFonts w:eastAsia="Times New Roman" w:cs="Times New Roman"/>
          <w:i/>
        </w:rPr>
        <w:t>Senate A-</w:t>
      </w:r>
      <w:r w:rsidR="00090CDE">
        <w:rPr>
          <w:rFonts w:eastAsia="Times New Roman" w:cs="Times New Roman"/>
          <w:i/>
        </w:rPr>
        <w:t>B</w:t>
      </w:r>
    </w:p>
    <w:p w14:paraId="0C656CE1" w14:textId="77777777" w:rsidR="00DE2177" w:rsidRDefault="00884FA2" w:rsidP="00684F4B">
      <w:pPr>
        <w:spacing w:after="0"/>
        <w:ind w:firstLine="720"/>
        <w:rPr>
          <w:rFonts w:eastAsia="Times New Roman" w:cs="Times New Roman"/>
          <w:b/>
        </w:rPr>
      </w:pPr>
      <w:r w:rsidRPr="00884FA2">
        <w:rPr>
          <w:rFonts w:eastAsia="Times New Roman" w:cs="Times New Roman"/>
          <w:b/>
        </w:rPr>
        <w:t>Washington State AgrAbility: Building a New Ex</w:t>
      </w:r>
      <w:r w:rsidR="00DE2177">
        <w:rPr>
          <w:rFonts w:eastAsia="Times New Roman" w:cs="Times New Roman"/>
          <w:b/>
        </w:rPr>
        <w:t>tension Program During Covid-19</w:t>
      </w:r>
    </w:p>
    <w:p w14:paraId="2A0EBA53" w14:textId="77777777" w:rsidR="00884FA2" w:rsidRDefault="00884FA2" w:rsidP="00684F4B">
      <w:pPr>
        <w:spacing w:after="0"/>
        <w:ind w:firstLine="720"/>
        <w:rPr>
          <w:rFonts w:eastAsia="Times New Roman" w:cs="Times New Roman"/>
          <w:b/>
          <w:i/>
        </w:rPr>
      </w:pPr>
      <w:r w:rsidRPr="00DE2177">
        <w:rPr>
          <w:rFonts w:eastAsia="Times New Roman" w:cs="Times New Roman"/>
          <w:b/>
          <w:i/>
        </w:rPr>
        <w:t>Don McMoran and Kristen</w:t>
      </w:r>
      <w:r w:rsidR="00DE2177">
        <w:rPr>
          <w:rFonts w:eastAsia="Times New Roman" w:cs="Times New Roman"/>
          <w:b/>
          <w:i/>
        </w:rPr>
        <w:t xml:space="preserve"> </w:t>
      </w:r>
      <w:proofErr w:type="spellStart"/>
      <w:r w:rsidR="00DE2177" w:rsidRPr="00DE2177">
        <w:rPr>
          <w:rFonts w:eastAsia="Times New Roman" w:cs="Times New Roman"/>
          <w:b/>
          <w:i/>
        </w:rPr>
        <w:t>VanValkenburg</w:t>
      </w:r>
      <w:proofErr w:type="spellEnd"/>
      <w:r w:rsidR="00DE2177">
        <w:rPr>
          <w:rFonts w:eastAsia="Times New Roman" w:cs="Times New Roman"/>
          <w:b/>
          <w:i/>
        </w:rPr>
        <w:t xml:space="preserve">- </w:t>
      </w:r>
      <w:r w:rsidR="00DE2177" w:rsidRPr="00DE2177">
        <w:rPr>
          <w:rFonts w:eastAsia="Times New Roman" w:cs="Times New Roman"/>
          <w:b/>
          <w:i/>
        </w:rPr>
        <w:t>WSU Skagit County Extension</w:t>
      </w:r>
    </w:p>
    <w:p w14:paraId="120EB9AD" w14:textId="77777777" w:rsidR="00DE2177" w:rsidRPr="00DE2177" w:rsidRDefault="00DE2177" w:rsidP="00684F4B">
      <w:pPr>
        <w:spacing w:after="0"/>
        <w:ind w:firstLine="720"/>
        <w:rPr>
          <w:rFonts w:eastAsia="Times New Roman" w:cs="Times New Roman"/>
        </w:rPr>
      </w:pPr>
      <w:r>
        <w:rPr>
          <w:rFonts w:eastAsia="Times New Roman" w:cs="Times New Roman"/>
        </w:rPr>
        <w:t>The t</w:t>
      </w:r>
      <w:r w:rsidRPr="00DE2177">
        <w:rPr>
          <w:rFonts w:eastAsia="Times New Roman" w:cs="Times New Roman"/>
        </w:rPr>
        <w:t>rials and tribulations of trying to run a new AgrAbility program during a pandemic.</w:t>
      </w:r>
    </w:p>
    <w:p w14:paraId="59F5EC2D" w14:textId="77777777" w:rsidR="00DB5831" w:rsidRDefault="00DB5831" w:rsidP="00CE58A2">
      <w:pPr>
        <w:spacing w:after="0"/>
        <w:rPr>
          <w:rFonts w:eastAsia="Times New Roman" w:cs="Times New Roman"/>
          <w:i/>
        </w:rPr>
      </w:pPr>
    </w:p>
    <w:p w14:paraId="4A725B61" w14:textId="34EC4702" w:rsidR="00DA7F77" w:rsidRDefault="00DE2177" w:rsidP="00CE58A2">
      <w:pPr>
        <w:spacing w:after="0"/>
        <w:rPr>
          <w:rFonts w:eastAsia="Times New Roman" w:cs="Times New Roman"/>
          <w:i/>
        </w:rPr>
      </w:pPr>
      <w:r>
        <w:rPr>
          <w:rFonts w:eastAsia="Times New Roman" w:cs="Times New Roman"/>
          <w:i/>
        </w:rPr>
        <w:t>Capital Ballroom B</w:t>
      </w:r>
    </w:p>
    <w:p w14:paraId="677819AC" w14:textId="5E038BD0" w:rsidR="00566527" w:rsidRPr="0039288A" w:rsidRDefault="00566527" w:rsidP="00566527">
      <w:pPr>
        <w:spacing w:after="0"/>
        <w:ind w:left="720"/>
        <w:rPr>
          <w:rFonts w:eastAsia="Times New Roman" w:cs="Times New Roman"/>
          <w:b/>
        </w:rPr>
      </w:pPr>
      <w:r w:rsidRPr="0039288A">
        <w:rPr>
          <w:rFonts w:eastAsia="Times New Roman" w:cs="Times New Roman"/>
          <w:b/>
        </w:rPr>
        <w:t>Prevention of Back Injuries</w:t>
      </w:r>
    </w:p>
    <w:p w14:paraId="057DC5F6" w14:textId="77777777" w:rsidR="00566527" w:rsidRPr="0039288A" w:rsidRDefault="00566527" w:rsidP="00566527">
      <w:pPr>
        <w:spacing w:after="0"/>
        <w:ind w:left="720"/>
        <w:rPr>
          <w:rFonts w:eastAsia="Times New Roman" w:cs="Times New Roman"/>
          <w:b/>
          <w:i/>
        </w:rPr>
      </w:pPr>
      <w:r w:rsidRPr="0039288A">
        <w:rPr>
          <w:rFonts w:eastAsia="Times New Roman" w:cs="Times New Roman"/>
          <w:b/>
          <w:i/>
        </w:rPr>
        <w:t xml:space="preserve">Linda Emanuel- </w:t>
      </w:r>
      <w:proofErr w:type="spellStart"/>
      <w:r w:rsidRPr="0039288A">
        <w:rPr>
          <w:rFonts w:eastAsia="Times New Roman" w:cs="Times New Roman"/>
          <w:b/>
          <w:i/>
        </w:rPr>
        <w:t>AgriSafe</w:t>
      </w:r>
      <w:proofErr w:type="spellEnd"/>
    </w:p>
    <w:p w14:paraId="4520261D" w14:textId="77777777" w:rsidR="00566527" w:rsidRDefault="00566527" w:rsidP="00566527">
      <w:pPr>
        <w:spacing w:after="0"/>
        <w:ind w:left="720"/>
        <w:rPr>
          <w:rFonts w:eastAsia="Times New Roman" w:cs="Times New Roman"/>
          <w:b/>
        </w:rPr>
      </w:pPr>
      <w:r>
        <w:rPr>
          <w:rFonts w:eastAsia="Times New Roman" w:cs="Times New Roman"/>
          <w:noProof/>
        </w:rPr>
        <w:drawing>
          <wp:anchor distT="0" distB="0" distL="114300" distR="114300" simplePos="0" relativeHeight="251877376" behindDoc="0" locked="0" layoutInCell="1" allowOverlap="1" wp14:anchorId="5AE12B3C" wp14:editId="0B448088">
            <wp:simplePos x="0" y="0"/>
            <wp:positionH relativeFrom="column">
              <wp:posOffset>6635750</wp:posOffset>
            </wp:positionH>
            <wp:positionV relativeFrom="paragraph">
              <wp:posOffset>614680</wp:posOffset>
            </wp:positionV>
            <wp:extent cx="222250" cy="222250"/>
            <wp:effectExtent l="0" t="0" r="635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pic:spPr>
                </pic:pic>
              </a:graphicData>
            </a:graphic>
            <wp14:sizeRelH relativeFrom="margin">
              <wp14:pctWidth>0</wp14:pctWidth>
            </wp14:sizeRelH>
            <wp14:sizeRelV relativeFrom="margin">
              <wp14:pctHeight>0</wp14:pctHeight>
            </wp14:sizeRelV>
          </wp:anchor>
        </w:drawing>
      </w:r>
      <w:r w:rsidRPr="0039288A">
        <w:rPr>
          <w:rFonts w:eastAsia="Times New Roman" w:cs="Times New Roman"/>
          <w:noProof/>
        </w:rPr>
        <w:t>Back injuries are one of the most common forms of farm-related injuries, so protecting the back is one of the most important things a producer can do to stay active on the farm. Men and women are both prone to work-related back pain and the first episode usually occurs between the ages of 20 and 40. Training will focus on effects</w:t>
      </w:r>
      <w:r>
        <w:rPr>
          <w:rFonts w:eastAsia="Times New Roman" w:cs="Times New Roman"/>
          <w:b/>
        </w:rPr>
        <w:t xml:space="preserve"> </w:t>
      </w:r>
      <w:r w:rsidRPr="0039288A">
        <w:rPr>
          <w:rFonts w:eastAsia="Times New Roman" w:cs="Times New Roman"/>
          <w:noProof/>
        </w:rPr>
        <w:t>of whole body vibration, causes of back injuries/pain, how to prevent back injuries/pain, and other considerations.</w:t>
      </w:r>
    </w:p>
    <w:p w14:paraId="7A1F2FA1" w14:textId="77777777" w:rsidR="005929F7" w:rsidRDefault="005929F7" w:rsidP="008E63C3">
      <w:pPr>
        <w:spacing w:after="0"/>
        <w:rPr>
          <w:noProof/>
          <w:color w:val="000000" w:themeColor="text1"/>
        </w:rPr>
      </w:pPr>
    </w:p>
    <w:p w14:paraId="19733EDC" w14:textId="77777777" w:rsidR="008E63C3" w:rsidRPr="00C016B1" w:rsidRDefault="008E63C3" w:rsidP="008E63C3">
      <w:pPr>
        <w:spacing w:after="0"/>
        <w:rPr>
          <w:noProof/>
          <w:color w:val="000000" w:themeColor="text1"/>
        </w:rPr>
      </w:pPr>
      <w:r w:rsidRPr="00C016B1">
        <w:rPr>
          <w:noProof/>
          <w:color w:val="000000" w:themeColor="text1"/>
        </w:rPr>
        <w:t>Outside</w:t>
      </w:r>
    </w:p>
    <w:p w14:paraId="753F2BB3" w14:textId="77777777" w:rsidR="008E63C3" w:rsidRPr="002909ED" w:rsidRDefault="008E63C3" w:rsidP="008E63C3">
      <w:pPr>
        <w:spacing w:after="0"/>
        <w:rPr>
          <w:b/>
          <w:noProof/>
        </w:rPr>
      </w:pPr>
      <w:r>
        <w:rPr>
          <w:noProof/>
          <w:color w:val="FF0000"/>
        </w:rPr>
        <w:tab/>
      </w:r>
      <w:r w:rsidRPr="002909ED">
        <w:rPr>
          <w:b/>
          <w:noProof/>
        </w:rPr>
        <w:t>Outdoor Assistive Technology Show and Tell</w:t>
      </w:r>
    </w:p>
    <w:p w14:paraId="137C718F" w14:textId="77777777" w:rsidR="008E63C3" w:rsidRPr="002909ED" w:rsidRDefault="008E63C3" w:rsidP="008E63C3">
      <w:pPr>
        <w:spacing w:after="0"/>
        <w:ind w:left="720"/>
        <w:rPr>
          <w:noProof/>
        </w:rPr>
      </w:pPr>
      <w:r w:rsidRPr="002909ED">
        <w:rPr>
          <w:noProof/>
        </w:rPr>
        <w:drawing>
          <wp:anchor distT="0" distB="0" distL="114300" distR="114300" simplePos="0" relativeHeight="251787264" behindDoc="1" locked="0" layoutInCell="1" allowOverlap="1" wp14:anchorId="3AB2B7A8" wp14:editId="753C774D">
            <wp:simplePos x="0" y="0"/>
            <wp:positionH relativeFrom="column">
              <wp:posOffset>3429000</wp:posOffset>
            </wp:positionH>
            <wp:positionV relativeFrom="paragraph">
              <wp:posOffset>196215</wp:posOffset>
            </wp:positionV>
            <wp:extent cx="219710" cy="219710"/>
            <wp:effectExtent l="0" t="0" r="889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14:sizeRelH relativeFrom="page">
              <wp14:pctWidth>0</wp14:pctWidth>
            </wp14:sizeRelH>
            <wp14:sizeRelV relativeFrom="page">
              <wp14:pctHeight>0</wp14:pctHeight>
            </wp14:sizeRelV>
          </wp:anchor>
        </w:drawing>
      </w:r>
      <w:r w:rsidRPr="002909ED">
        <w:rPr>
          <w:noProof/>
        </w:rPr>
        <w:t>This session will be a show-and-tell with various suppliers of assistive technologies for outdoor equipment applicable to farmers and ranchers with disabilities.</w:t>
      </w:r>
      <w:r>
        <w:rPr>
          <w:noProof/>
        </w:rPr>
        <w:t xml:space="preserve">           </w:t>
      </w:r>
      <w:r>
        <w:rPr>
          <w:noProof/>
        </w:rPr>
        <w:drawing>
          <wp:anchor distT="0" distB="0" distL="114300" distR="114300" simplePos="0" relativeHeight="251788288" behindDoc="0" locked="0" layoutInCell="1" allowOverlap="1" wp14:anchorId="2BB9CBEC" wp14:editId="11D0D575">
            <wp:simplePos x="0" y="0"/>
            <wp:positionH relativeFrom="column">
              <wp:posOffset>3733800</wp:posOffset>
            </wp:positionH>
            <wp:positionV relativeFrom="paragraph">
              <wp:posOffset>198120</wp:posOffset>
            </wp:positionV>
            <wp:extent cx="304800" cy="25590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p>
    <w:p w14:paraId="0370D2ED" w14:textId="77777777" w:rsidR="00E66470" w:rsidRDefault="00E66470" w:rsidP="00462273">
      <w:pPr>
        <w:spacing w:after="0"/>
        <w:rPr>
          <w:rFonts w:eastAsia="Times New Roman" w:cs="Times New Roman"/>
        </w:rPr>
      </w:pPr>
    </w:p>
    <w:p w14:paraId="1A5890B6" w14:textId="77777777" w:rsidR="00462273" w:rsidRDefault="00462273" w:rsidP="00462273">
      <w:pPr>
        <w:spacing w:after="0"/>
        <w:rPr>
          <w:rFonts w:eastAsia="Times New Roman" w:cs="Times New Roman"/>
          <w:b/>
        </w:rPr>
      </w:pPr>
      <w:r w:rsidRPr="005365A4">
        <w:rPr>
          <w:rFonts w:eastAsia="Times New Roman" w:cs="Times New Roman"/>
          <w:b/>
          <w:bCs/>
        </w:rPr>
        <w:t>2:40 pm – 3:40 pm –</w:t>
      </w:r>
      <w:r w:rsidRPr="001D6693">
        <w:rPr>
          <w:rFonts w:eastAsia="Times New Roman" w:cs="Times New Roman"/>
        </w:rPr>
        <w:t xml:space="preserve"> </w:t>
      </w:r>
      <w:r w:rsidRPr="001D6693">
        <w:rPr>
          <w:rFonts w:eastAsia="Times New Roman" w:cs="Times New Roman"/>
          <w:b/>
        </w:rPr>
        <w:t>Breakout Sessions</w:t>
      </w:r>
    </w:p>
    <w:p w14:paraId="52B45BF3" w14:textId="77777777" w:rsidR="00E40F65" w:rsidRPr="00E40F65" w:rsidRDefault="003F6EF6" w:rsidP="00462273">
      <w:pPr>
        <w:spacing w:after="0"/>
        <w:rPr>
          <w:rFonts w:eastAsia="Times New Roman" w:cs="Times New Roman"/>
          <w:i/>
        </w:rPr>
      </w:pPr>
      <w:r>
        <w:rPr>
          <w:rFonts w:eastAsia="Times New Roman" w:cs="Times New Roman"/>
          <w:i/>
        </w:rPr>
        <w:t>Capital Ballroom A</w:t>
      </w:r>
    </w:p>
    <w:p w14:paraId="1D935516" w14:textId="39BC5546" w:rsidR="00566527" w:rsidRDefault="00566527" w:rsidP="00566527">
      <w:pPr>
        <w:spacing w:after="0"/>
        <w:ind w:firstLine="720"/>
        <w:rPr>
          <w:rFonts w:eastAsia="Times New Roman" w:cs="Times New Roman"/>
          <w:b/>
          <w:i/>
        </w:rPr>
      </w:pPr>
      <w:r w:rsidRPr="00A26C10">
        <w:rPr>
          <w:rFonts w:eastAsia="Times New Roman" w:cs="Times New Roman"/>
          <w:b/>
        </w:rPr>
        <w:t>How Do We Educate Military Veterans as Successful Beginning Farmers?</w:t>
      </w:r>
      <w:r w:rsidRPr="00A26C10">
        <w:rPr>
          <w:rFonts w:eastAsia="Times New Roman" w:cs="Times New Roman"/>
          <w:b/>
          <w:i/>
        </w:rPr>
        <w:t xml:space="preserve"> </w:t>
      </w:r>
    </w:p>
    <w:p w14:paraId="3833E856" w14:textId="77777777" w:rsidR="00566527" w:rsidRDefault="00566527" w:rsidP="00566527">
      <w:pPr>
        <w:spacing w:after="0"/>
        <w:ind w:left="720"/>
        <w:rPr>
          <w:rFonts w:eastAsia="Times New Roman" w:cs="Times New Roman"/>
          <w:b/>
          <w:i/>
        </w:rPr>
      </w:pPr>
      <w:r>
        <w:rPr>
          <w:rFonts w:eastAsia="Times New Roman" w:cs="Times New Roman"/>
          <w:b/>
          <w:i/>
        </w:rPr>
        <w:t xml:space="preserve">Cheryl H. Grenwelge and </w:t>
      </w:r>
      <w:r w:rsidRPr="005E31BB">
        <w:rPr>
          <w:rFonts w:eastAsia="Times New Roman" w:cs="Times New Roman"/>
          <w:b/>
          <w:i/>
        </w:rPr>
        <w:t>Erin Kimbrough</w:t>
      </w:r>
      <w:r>
        <w:rPr>
          <w:rFonts w:eastAsia="Times New Roman" w:cs="Times New Roman"/>
          <w:b/>
          <w:i/>
        </w:rPr>
        <w:t xml:space="preserve">- </w:t>
      </w:r>
      <w:r w:rsidRPr="002E3C0E">
        <w:rPr>
          <w:rFonts w:eastAsia="Times New Roman" w:cs="Times New Roman"/>
          <w:b/>
          <w:i/>
        </w:rPr>
        <w:t>Texas A&amp;M AgriLife Extension</w:t>
      </w:r>
      <w:r>
        <w:rPr>
          <w:rFonts w:eastAsia="Times New Roman" w:cs="Times New Roman"/>
          <w:b/>
          <w:i/>
        </w:rPr>
        <w:t xml:space="preserve"> and Robert </w:t>
      </w:r>
      <w:proofErr w:type="spellStart"/>
      <w:r>
        <w:rPr>
          <w:rFonts w:eastAsia="Times New Roman" w:cs="Times New Roman"/>
          <w:b/>
          <w:i/>
        </w:rPr>
        <w:t>Fetsch</w:t>
      </w:r>
      <w:proofErr w:type="spellEnd"/>
      <w:r>
        <w:rPr>
          <w:rFonts w:eastAsia="Times New Roman" w:cs="Times New Roman"/>
          <w:b/>
          <w:i/>
        </w:rPr>
        <w:t xml:space="preserve">- </w:t>
      </w:r>
      <w:r w:rsidRPr="002E3C0E">
        <w:rPr>
          <w:rFonts w:eastAsia="Times New Roman" w:cs="Times New Roman"/>
          <w:b/>
          <w:i/>
        </w:rPr>
        <w:t>Colorado State University</w:t>
      </w:r>
    </w:p>
    <w:p w14:paraId="3A64FFB0" w14:textId="77777777" w:rsidR="00566527" w:rsidRDefault="00566527" w:rsidP="00566527">
      <w:pPr>
        <w:spacing w:after="0"/>
        <w:ind w:left="720"/>
        <w:rPr>
          <w:b/>
        </w:rPr>
      </w:pPr>
      <w:r>
        <w:rPr>
          <w:rFonts w:eastAsia="Times New Roman" w:cs="Times New Roman"/>
          <w:noProof/>
        </w:rPr>
        <w:drawing>
          <wp:anchor distT="0" distB="0" distL="114300" distR="114300" simplePos="0" relativeHeight="251875328" behindDoc="0" locked="0" layoutInCell="1" allowOverlap="1" wp14:anchorId="73C3433B" wp14:editId="24F72E6A">
            <wp:simplePos x="0" y="0"/>
            <wp:positionH relativeFrom="column">
              <wp:posOffset>2806700</wp:posOffset>
            </wp:positionH>
            <wp:positionV relativeFrom="paragraph">
              <wp:posOffset>591185</wp:posOffset>
            </wp:positionV>
            <wp:extent cx="237490" cy="2374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anchor>
        </w:drawing>
      </w:r>
      <w:r w:rsidRPr="002E3C0E">
        <w:t xml:space="preserve"> </w:t>
      </w:r>
      <w:r w:rsidRPr="002E3C0E">
        <w:rPr>
          <w:rFonts w:eastAsia="Times New Roman" w:cs="Times New Roman"/>
          <w:noProof/>
        </w:rPr>
        <w:t>In this presentation</w:t>
      </w:r>
      <w:r>
        <w:rPr>
          <w:rFonts w:eastAsia="Times New Roman" w:cs="Times New Roman"/>
          <w:noProof/>
        </w:rPr>
        <w:t>,</w:t>
      </w:r>
      <w:r w:rsidRPr="002E3C0E">
        <w:rPr>
          <w:rFonts w:eastAsia="Times New Roman" w:cs="Times New Roman"/>
          <w:noProof/>
        </w:rPr>
        <w:t xml:space="preserve"> participants will learn about Texas A&amp;M AgriLife Extension Farm Education and Training (FEAT) Project—its history, the 90 military veterans it serves, components of the two-year classroom education and hands-on treatment to reduce stress and PTSD and increase Quality of Life levels, COVID-19 pandemic challenges, and impressions of preliminary results.</w:t>
      </w:r>
      <w:r>
        <w:rPr>
          <w:rFonts w:eastAsia="Times New Roman" w:cs="Times New Roman"/>
          <w:lang w:val="en"/>
        </w:rPr>
        <w:t xml:space="preserve">  </w:t>
      </w:r>
    </w:p>
    <w:p w14:paraId="180A9296" w14:textId="77777777" w:rsidR="001D6693" w:rsidRDefault="001D6693" w:rsidP="00212CB1">
      <w:pPr>
        <w:spacing w:after="0"/>
        <w:rPr>
          <w:rFonts w:eastAsia="Times New Roman" w:cs="Times New Roman"/>
          <w:i/>
        </w:rPr>
      </w:pPr>
    </w:p>
    <w:p w14:paraId="68A63E56" w14:textId="77777777" w:rsidR="006309AB" w:rsidRDefault="00212CB1" w:rsidP="00212CB1">
      <w:pPr>
        <w:spacing w:after="0"/>
        <w:rPr>
          <w:rFonts w:eastAsia="Times New Roman" w:cs="Times New Roman"/>
          <w:i/>
        </w:rPr>
      </w:pPr>
      <w:r w:rsidRPr="00212CB1">
        <w:rPr>
          <w:rFonts w:eastAsia="Times New Roman" w:cs="Times New Roman"/>
          <w:i/>
        </w:rPr>
        <w:t>University Rooms A-D</w:t>
      </w:r>
    </w:p>
    <w:p w14:paraId="6EB87857" w14:textId="77777777" w:rsidR="003E06BD" w:rsidRDefault="003E06BD" w:rsidP="003E06BD">
      <w:pPr>
        <w:spacing w:after="0"/>
        <w:ind w:left="720"/>
        <w:rPr>
          <w:rFonts w:eastAsia="Times New Roman" w:cs="Times New Roman"/>
          <w:b/>
        </w:rPr>
      </w:pPr>
      <w:r w:rsidRPr="00BC46E7">
        <w:rPr>
          <w:rFonts w:eastAsia="Times New Roman" w:cs="Times New Roman"/>
          <w:b/>
        </w:rPr>
        <w:t>Building Resilience into Your Farm, Le</w:t>
      </w:r>
      <w:r>
        <w:rPr>
          <w:rFonts w:eastAsia="Times New Roman" w:cs="Times New Roman"/>
          <w:b/>
        </w:rPr>
        <w:t>t Nature Do the Heavy Lifting!</w:t>
      </w:r>
    </w:p>
    <w:p w14:paraId="35EDA076" w14:textId="77777777" w:rsidR="003E06BD" w:rsidRDefault="003E06BD" w:rsidP="003E06BD">
      <w:pPr>
        <w:spacing w:after="0"/>
        <w:ind w:left="720"/>
        <w:rPr>
          <w:rFonts w:eastAsia="Times New Roman" w:cs="Times New Roman"/>
          <w:b/>
        </w:rPr>
      </w:pPr>
      <w:r w:rsidRPr="00BC46E7">
        <w:rPr>
          <w:rFonts w:eastAsia="Times New Roman" w:cs="Times New Roman"/>
          <w:b/>
        </w:rPr>
        <w:t>Susan Jaster</w:t>
      </w:r>
    </w:p>
    <w:p w14:paraId="78319645" w14:textId="77777777" w:rsidR="003E06BD" w:rsidRPr="003632AA" w:rsidRDefault="003E06BD" w:rsidP="003E06BD">
      <w:pPr>
        <w:spacing w:after="0"/>
        <w:ind w:left="720"/>
        <w:rPr>
          <w:rFonts w:eastAsia="Times New Roman" w:cs="Times New Roman"/>
          <w:b/>
          <w:noProof/>
        </w:rPr>
      </w:pPr>
      <w:r>
        <w:rPr>
          <w:rFonts w:eastAsia="Times New Roman" w:cs="Times New Roman"/>
          <w:noProof/>
        </w:rPr>
        <w:drawing>
          <wp:anchor distT="0" distB="0" distL="114300" distR="114300" simplePos="0" relativeHeight="251882496" behindDoc="0" locked="0" layoutInCell="1" allowOverlap="1" wp14:anchorId="215ED93E" wp14:editId="4EC0E2E2">
            <wp:simplePos x="0" y="0"/>
            <wp:positionH relativeFrom="column">
              <wp:posOffset>844550</wp:posOffset>
            </wp:positionH>
            <wp:positionV relativeFrom="paragraph">
              <wp:posOffset>1598295</wp:posOffset>
            </wp:positionV>
            <wp:extent cx="304800" cy="21780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17805"/>
                    </a:xfrm>
                    <a:prstGeom prst="rect">
                      <a:avLst/>
                    </a:prstGeom>
                    <a:noFill/>
                  </pic:spPr>
                </pic:pic>
              </a:graphicData>
            </a:graphic>
            <wp14:sizeRelV relativeFrom="margin">
              <wp14:pctHeight>0</wp14:pctHeight>
            </wp14:sizeRelV>
          </wp:anchor>
        </w:drawing>
      </w:r>
      <w:r w:rsidRPr="00BC46E7">
        <w:rPr>
          <w:rFonts w:eastAsia="Times New Roman" w:cs="Times New Roman"/>
          <w:noProof/>
        </w:rPr>
        <w:t>As climate change looms, building resilience into our farms may be the only way to continue farming without losing crops to weather events during the growing season including livestock and vegetables. When we use regenerative practices, we are also using risk management techniques; these techniques will provide layers of protection in our operations through soil health, healthy plants, healthy livestock and nutrient dense foods for humans while cutting down on synthetic chemicals and sequestering carbon to drawdown CO2 levels. The best part of regenerative farming is that nature is doing all the heavy lifting, we are lowering our inputs, stress levels and getting our lives back. AgrAbility clients who use Regenerative Agricultural Practices will give their farms a better future due to lowering the need and costs of inputs; fewer inputs require less physical labor, causing less fatigue, especially as we age.</w:t>
      </w:r>
    </w:p>
    <w:p w14:paraId="5EF44A9B" w14:textId="77777777" w:rsidR="00212CB1" w:rsidRDefault="00212CB1" w:rsidP="00212CB1">
      <w:pPr>
        <w:spacing w:after="0"/>
        <w:rPr>
          <w:rFonts w:eastAsia="Times New Roman" w:cs="Times New Roman"/>
          <w:i/>
        </w:rPr>
      </w:pPr>
    </w:p>
    <w:p w14:paraId="5CDEFC84" w14:textId="77777777" w:rsidR="00E40F65" w:rsidRDefault="00E51C45" w:rsidP="00E40F65">
      <w:pPr>
        <w:spacing w:after="0"/>
        <w:rPr>
          <w:rFonts w:eastAsia="Times New Roman" w:cs="Times New Roman"/>
          <w:i/>
        </w:rPr>
      </w:pPr>
      <w:r>
        <w:rPr>
          <w:rFonts w:eastAsia="Times New Roman" w:cs="Times New Roman"/>
          <w:i/>
        </w:rPr>
        <w:t>Senate A-</w:t>
      </w:r>
      <w:r w:rsidR="00212CB1">
        <w:rPr>
          <w:rFonts w:eastAsia="Times New Roman" w:cs="Times New Roman"/>
          <w:i/>
        </w:rPr>
        <w:t>B</w:t>
      </w:r>
    </w:p>
    <w:p w14:paraId="051A055F" w14:textId="4C41AB61" w:rsidR="003E06BD" w:rsidRDefault="003E06BD" w:rsidP="003E06BD">
      <w:pPr>
        <w:spacing w:after="0"/>
        <w:ind w:left="720"/>
        <w:rPr>
          <w:rFonts w:eastAsia="Times New Roman" w:cs="Times New Roman"/>
          <w:b/>
        </w:rPr>
      </w:pPr>
      <w:r w:rsidRPr="001D6693">
        <w:rPr>
          <w:rFonts w:eastAsia="Times New Roman" w:cs="Times New Roman"/>
          <w:b/>
        </w:rPr>
        <w:t>Taking it on Big</w:t>
      </w:r>
      <w:r w:rsidR="001942B8">
        <w:rPr>
          <w:rFonts w:eastAsia="Times New Roman" w:cs="Times New Roman"/>
          <w:b/>
        </w:rPr>
        <w:t xml:space="preserve">:  </w:t>
      </w:r>
      <w:r w:rsidRPr="001D6693">
        <w:rPr>
          <w:rFonts w:eastAsia="Times New Roman" w:cs="Times New Roman"/>
          <w:b/>
        </w:rPr>
        <w:t xml:space="preserve">Starting </w:t>
      </w:r>
      <w:r>
        <w:rPr>
          <w:rFonts w:eastAsia="Times New Roman" w:cs="Times New Roman"/>
          <w:b/>
        </w:rPr>
        <w:t>AgrAbility in the Last Frontier</w:t>
      </w:r>
    </w:p>
    <w:p w14:paraId="524CC841" w14:textId="77777777" w:rsidR="003E06BD" w:rsidRDefault="003E06BD" w:rsidP="003E06BD">
      <w:pPr>
        <w:spacing w:after="0"/>
        <w:ind w:left="720"/>
        <w:rPr>
          <w:rFonts w:eastAsia="Times New Roman" w:cs="Times New Roman"/>
          <w:b/>
        </w:rPr>
      </w:pPr>
      <w:r>
        <w:rPr>
          <w:rFonts w:eastAsia="Times New Roman" w:cs="Times New Roman"/>
          <w:b/>
        </w:rPr>
        <w:t xml:space="preserve">Art Nash and </w:t>
      </w:r>
      <w:r w:rsidRPr="001D6693">
        <w:rPr>
          <w:rFonts w:eastAsia="Times New Roman" w:cs="Times New Roman"/>
          <w:b/>
        </w:rPr>
        <w:t>DeShana York</w:t>
      </w:r>
      <w:r>
        <w:rPr>
          <w:rFonts w:eastAsia="Times New Roman" w:cs="Times New Roman"/>
          <w:b/>
        </w:rPr>
        <w:t xml:space="preserve">- </w:t>
      </w:r>
      <w:r w:rsidRPr="001D6693">
        <w:rPr>
          <w:rFonts w:eastAsia="Times New Roman" w:cs="Times New Roman"/>
          <w:b/>
        </w:rPr>
        <w:t>University of Alaska Fairbanks</w:t>
      </w:r>
    </w:p>
    <w:p w14:paraId="66AB4F09" w14:textId="77777777" w:rsidR="003E06BD" w:rsidRPr="006309AB" w:rsidRDefault="003E06BD" w:rsidP="003E06BD">
      <w:pPr>
        <w:spacing w:after="0"/>
        <w:ind w:left="720"/>
        <w:rPr>
          <w:rFonts w:eastAsia="Times New Roman" w:cs="Times New Roman"/>
          <w:noProof/>
          <w:lang w:val="en"/>
        </w:rPr>
      </w:pPr>
      <w:r w:rsidRPr="00DA7F77">
        <w:rPr>
          <w:rFonts w:eastAsia="Times New Roman" w:cs="Times New Roman"/>
          <w:noProof/>
          <w:lang w:val="en"/>
        </w:rPr>
        <w:t xml:space="preserve">Alaska's land holdings, when put atop of a map of the U.S., spread geographically from the east to west coasts.  Commercial fishing enterprises  in the far west can approach the Russian border and commercial timbering in the </w:t>
      </w:r>
      <w:r w:rsidRPr="00DA7F77">
        <w:rPr>
          <w:rFonts w:eastAsia="Times New Roman" w:cs="Times New Roman"/>
          <w:noProof/>
          <w:lang w:val="en"/>
        </w:rPr>
        <w:lastRenderedPageBreak/>
        <w:t>far east tip (Ketchican) abut up to British Columbia, Canada.  Travel and communications can be slow and resources for agricultural worksers and the disabled very sparse....Enter a new AgrAbility program in 2018 with the encouragement of a veteran program, and there are new paths that needed to be forged to locate farmers, fishers and timber operatiaons - let alone to muster the resources to assess and serve them with technical assistance.  Join this session to learn some of the challenges, solutions - as well as discuss solutions- with this latest AgrAbility program to open shop!</w:t>
      </w:r>
    </w:p>
    <w:p w14:paraId="4291CFD4" w14:textId="77777777" w:rsidR="00DA7F77" w:rsidRDefault="00DA7F77" w:rsidP="006309AB">
      <w:pPr>
        <w:spacing w:after="0"/>
        <w:rPr>
          <w:rFonts w:eastAsia="Times New Roman" w:cs="Times New Roman"/>
          <w:b/>
        </w:rPr>
      </w:pPr>
    </w:p>
    <w:p w14:paraId="00C65440" w14:textId="5FAB7B0E" w:rsidR="003E06BD" w:rsidRPr="00AC37EA" w:rsidRDefault="008E63C3" w:rsidP="003E06BD">
      <w:pPr>
        <w:spacing w:after="0"/>
        <w:rPr>
          <w:rFonts w:eastAsia="Times New Roman" w:cs="Times New Roman"/>
          <w:i/>
        </w:rPr>
      </w:pPr>
      <w:r>
        <w:rPr>
          <w:rFonts w:eastAsia="Times New Roman" w:cs="Times New Roman"/>
          <w:i/>
        </w:rPr>
        <w:t>Capitol Ballroom B</w:t>
      </w:r>
    </w:p>
    <w:p w14:paraId="539AD611" w14:textId="03E51D39" w:rsidR="003E06BD" w:rsidRDefault="003E06BD" w:rsidP="003E06BD">
      <w:pPr>
        <w:spacing w:after="0"/>
        <w:ind w:left="720"/>
        <w:rPr>
          <w:rFonts w:eastAsia="Times New Roman" w:cs="Times New Roman"/>
          <w:b/>
        </w:rPr>
      </w:pPr>
      <w:r w:rsidRPr="00BC46E7">
        <w:rPr>
          <w:rFonts w:eastAsia="Times New Roman" w:cs="Times New Roman"/>
          <w:b/>
        </w:rPr>
        <w:t>Managing Pain on the Farm:</w:t>
      </w:r>
      <w:r w:rsidR="001942B8">
        <w:rPr>
          <w:rFonts w:eastAsia="Times New Roman" w:cs="Times New Roman"/>
          <w:b/>
        </w:rPr>
        <w:t xml:space="preserve">  </w:t>
      </w:r>
      <w:r w:rsidRPr="00BC46E7">
        <w:rPr>
          <w:rFonts w:eastAsia="Times New Roman" w:cs="Times New Roman"/>
          <w:b/>
        </w:rPr>
        <w:t>A Simplified Pain Tool to Help</w:t>
      </w:r>
      <w:r>
        <w:rPr>
          <w:rFonts w:eastAsia="Times New Roman" w:cs="Times New Roman"/>
          <w:b/>
        </w:rPr>
        <w:t xml:space="preserve"> Farmers Maintain Productivity</w:t>
      </w:r>
    </w:p>
    <w:p w14:paraId="76133A91" w14:textId="14FF3A69" w:rsidR="003E06BD" w:rsidRPr="00BC46E7" w:rsidRDefault="003E06BD" w:rsidP="003E06BD">
      <w:pPr>
        <w:spacing w:after="0"/>
        <w:ind w:left="720"/>
        <w:rPr>
          <w:rFonts w:eastAsia="Times New Roman" w:cs="Times New Roman"/>
          <w:b/>
          <w:i/>
        </w:rPr>
      </w:pPr>
      <w:r w:rsidRPr="00BC46E7">
        <w:rPr>
          <w:rFonts w:eastAsia="Times New Roman" w:cs="Times New Roman"/>
          <w:b/>
          <w:i/>
        </w:rPr>
        <w:t>Brie Weisman</w:t>
      </w:r>
      <w:r>
        <w:rPr>
          <w:rFonts w:eastAsia="Times New Roman" w:cs="Times New Roman"/>
          <w:b/>
          <w:i/>
        </w:rPr>
        <w:t xml:space="preserve">, </w:t>
      </w:r>
      <w:r w:rsidRPr="00BC46E7">
        <w:rPr>
          <w:rFonts w:eastAsia="Times New Roman" w:cs="Times New Roman"/>
          <w:b/>
          <w:i/>
        </w:rPr>
        <w:t>OTR/L</w:t>
      </w:r>
      <w:r>
        <w:rPr>
          <w:rFonts w:eastAsia="Times New Roman" w:cs="Times New Roman"/>
          <w:b/>
          <w:i/>
        </w:rPr>
        <w:t xml:space="preserve">- </w:t>
      </w:r>
      <w:r w:rsidRPr="00BC46E7">
        <w:rPr>
          <w:rFonts w:eastAsia="Times New Roman" w:cs="Times New Roman"/>
          <w:b/>
          <w:i/>
        </w:rPr>
        <w:t>M</w:t>
      </w:r>
      <w:r w:rsidR="005365A4">
        <w:rPr>
          <w:rFonts w:eastAsia="Times New Roman" w:cs="Times New Roman"/>
          <w:b/>
          <w:i/>
        </w:rPr>
        <w:t>aine</w:t>
      </w:r>
      <w:r w:rsidRPr="00BC46E7">
        <w:rPr>
          <w:rFonts w:eastAsia="Times New Roman" w:cs="Times New Roman"/>
          <w:b/>
          <w:i/>
        </w:rPr>
        <w:t xml:space="preserve"> AgrAbility</w:t>
      </w:r>
      <w:r>
        <w:rPr>
          <w:rFonts w:eastAsia="Times New Roman" w:cs="Times New Roman"/>
          <w:b/>
          <w:i/>
        </w:rPr>
        <w:t>, Ketra Crosson,</w:t>
      </w:r>
      <w:r w:rsidRPr="00BC46E7">
        <w:rPr>
          <w:rFonts w:ascii="Arial" w:hAnsi="Arial" w:cs="Arial"/>
          <w:color w:val="000000"/>
          <w:sz w:val="20"/>
          <w:szCs w:val="20"/>
          <w:shd w:val="clear" w:color="auto" w:fill="FFFFFF"/>
        </w:rPr>
        <w:t xml:space="preserve"> </w:t>
      </w:r>
      <w:r w:rsidRPr="00BC46E7">
        <w:rPr>
          <w:rFonts w:eastAsia="Times New Roman" w:cs="Times New Roman"/>
          <w:b/>
          <w:i/>
        </w:rPr>
        <w:t>OTR</w:t>
      </w:r>
      <w:r w:rsidR="005365A4">
        <w:rPr>
          <w:rFonts w:eastAsia="Times New Roman" w:cs="Times New Roman"/>
          <w:b/>
          <w:i/>
        </w:rPr>
        <w:t xml:space="preserve"> </w:t>
      </w:r>
      <w:r>
        <w:rPr>
          <w:rFonts w:eastAsia="Times New Roman" w:cs="Times New Roman"/>
          <w:b/>
          <w:i/>
        </w:rPr>
        <w:t xml:space="preserve">- </w:t>
      </w:r>
      <w:r w:rsidRPr="00BC46E7">
        <w:rPr>
          <w:rFonts w:eastAsia="Times New Roman" w:cs="Times New Roman"/>
          <w:b/>
          <w:i/>
        </w:rPr>
        <w:t>M</w:t>
      </w:r>
      <w:r w:rsidR="005365A4">
        <w:rPr>
          <w:rFonts w:eastAsia="Times New Roman" w:cs="Times New Roman"/>
          <w:b/>
          <w:i/>
        </w:rPr>
        <w:t>aine</w:t>
      </w:r>
      <w:r w:rsidRPr="00BC46E7">
        <w:rPr>
          <w:rFonts w:eastAsia="Times New Roman" w:cs="Times New Roman"/>
          <w:b/>
          <w:i/>
        </w:rPr>
        <w:t xml:space="preserve"> AgrAbility, Alpha One</w:t>
      </w:r>
    </w:p>
    <w:p w14:paraId="5ABAC3A9" w14:textId="0B440B75" w:rsidR="003E06BD" w:rsidRDefault="003E06BD" w:rsidP="003E06BD">
      <w:pPr>
        <w:spacing w:after="0"/>
        <w:ind w:left="720"/>
        <w:rPr>
          <w:rFonts w:eastAsia="Times New Roman" w:cs="Times New Roman"/>
          <w:i/>
          <w:lang w:val="en"/>
        </w:rPr>
      </w:pPr>
      <w:r>
        <w:rPr>
          <w:rFonts w:eastAsia="Times New Roman" w:cs="Times New Roman"/>
          <w:noProof/>
        </w:rPr>
        <w:drawing>
          <wp:anchor distT="0" distB="0" distL="114300" distR="114300" simplePos="0" relativeHeight="251886592" behindDoc="0" locked="0" layoutInCell="1" allowOverlap="1" wp14:anchorId="49F11551" wp14:editId="39729626">
            <wp:simplePos x="0" y="0"/>
            <wp:positionH relativeFrom="column">
              <wp:posOffset>4978400</wp:posOffset>
            </wp:positionH>
            <wp:positionV relativeFrom="paragraph">
              <wp:posOffset>2346325</wp:posOffset>
            </wp:positionV>
            <wp:extent cx="219710" cy="225425"/>
            <wp:effectExtent l="0" t="0" r="8890" b="317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pic:spPr>
                </pic:pic>
              </a:graphicData>
            </a:graphic>
          </wp:anchor>
        </w:drawing>
      </w:r>
      <w:r w:rsidRPr="00BC46E7">
        <w:rPr>
          <w:rFonts w:eastAsia="Times New Roman" w:cs="Times New Roman"/>
        </w:rPr>
        <w:t>During our time working with clients through Maine AgrAbility, we have seen many farmers normalize their level of pain and push through “to do what needs to be done.” As AgrAbility Specialists</w:t>
      </w:r>
      <w:r>
        <w:rPr>
          <w:rFonts w:eastAsia="Times New Roman" w:cs="Times New Roman"/>
        </w:rPr>
        <w:t>,</w:t>
      </w:r>
      <w:r w:rsidRPr="00BC46E7">
        <w:rPr>
          <w:rFonts w:eastAsia="Times New Roman" w:cs="Times New Roman"/>
        </w:rPr>
        <w:t xml:space="preserve"> we found it difficult to ask clients to describe their pain because the answers were subjective and not always in line with our observations. Using a numeric (0-10) pain scale becomes even more challenging when working with a culture of people who may ignore their pain, seeing it as a normal part of their day, and who are reluctant to talk about pain. We realized that it was more important for the farmer to understand how their pain was impacting their life/work performance</w:t>
      </w:r>
      <w:r>
        <w:rPr>
          <w:rFonts w:eastAsia="Times New Roman" w:cs="Times New Roman"/>
        </w:rPr>
        <w:t>,</w:t>
      </w:r>
      <w:r w:rsidRPr="00BC46E7">
        <w:rPr>
          <w:rFonts w:eastAsia="Times New Roman" w:cs="Times New Roman"/>
        </w:rPr>
        <w:t xml:space="preserve"> than it was to have a concrete numerical value. A numerical pain rating scale has a place in quantifying pain to measure changes based on the implementation of different interventions; however, the numbers themselves do not provide direction to farmers on what actions to take to improve health, safety, and work performance. We were interested in creating a tool that provided clear guidance to farmers about when to seek help and change work tasks based on their level of pain. We hope that providing clients with this simplified pain scale using the traffic light symbol, will make it easier for some clients to accurately self- identify their level of pain and determine how they need to proceed for their own health and safety to promote productivity on the farm.</w:t>
      </w:r>
    </w:p>
    <w:p w14:paraId="1164CD10" w14:textId="77777777" w:rsidR="003E06BD" w:rsidRDefault="003E06BD" w:rsidP="00E40F65">
      <w:pPr>
        <w:spacing w:after="0"/>
        <w:rPr>
          <w:rFonts w:eastAsia="Times New Roman" w:cs="Times New Roman"/>
          <w:i/>
        </w:rPr>
      </w:pPr>
    </w:p>
    <w:p w14:paraId="70BEA3AE" w14:textId="77777777" w:rsidR="00DB69B3" w:rsidRDefault="00DB69B3" w:rsidP="007E7807">
      <w:pPr>
        <w:spacing w:after="0"/>
        <w:rPr>
          <w:rFonts w:eastAsia="Times New Roman" w:cs="Times New Roman"/>
          <w:b/>
        </w:rPr>
      </w:pPr>
      <w:r>
        <w:rPr>
          <w:rFonts w:eastAsia="Times New Roman" w:cs="Times New Roman"/>
          <w:b/>
        </w:rPr>
        <w:t>3:40 pm – 4:00 pm Break</w:t>
      </w:r>
    </w:p>
    <w:p w14:paraId="5C9A34AF" w14:textId="77777777" w:rsidR="0046072C" w:rsidRPr="00CB086A" w:rsidRDefault="0046072C" w:rsidP="007E7807">
      <w:pPr>
        <w:spacing w:after="0"/>
        <w:rPr>
          <w:rFonts w:eastAsia="Times New Roman" w:cs="Times New Roman"/>
          <w:b/>
          <w:color w:val="000000" w:themeColor="text1"/>
        </w:rPr>
      </w:pPr>
      <w:r w:rsidRPr="00CB086A">
        <w:rPr>
          <w:rFonts w:eastAsia="Times New Roman" w:cs="Times New Roman"/>
          <w:b/>
          <w:color w:val="000000" w:themeColor="text1"/>
        </w:rPr>
        <w:t>4:00 pm – 5:00 pm</w:t>
      </w:r>
      <w:r w:rsidR="009F47AB" w:rsidRPr="00CB086A">
        <w:rPr>
          <w:rFonts w:eastAsia="Times New Roman" w:cs="Times New Roman"/>
          <w:b/>
          <w:color w:val="000000" w:themeColor="text1"/>
        </w:rPr>
        <w:t xml:space="preserve"> </w:t>
      </w:r>
      <w:r w:rsidRPr="00CB086A">
        <w:rPr>
          <w:rFonts w:eastAsia="Times New Roman" w:cs="Times New Roman"/>
          <w:b/>
          <w:color w:val="000000" w:themeColor="text1"/>
        </w:rPr>
        <w:t>Breakout Sessions</w:t>
      </w:r>
    </w:p>
    <w:p w14:paraId="22E3FBC3" w14:textId="77777777" w:rsidR="00E40F65" w:rsidRPr="00E40F65" w:rsidRDefault="00CB086A" w:rsidP="007E7807">
      <w:pPr>
        <w:spacing w:after="0"/>
        <w:rPr>
          <w:rFonts w:eastAsia="Times New Roman" w:cs="Times New Roman"/>
          <w:i/>
        </w:rPr>
      </w:pPr>
      <w:r>
        <w:rPr>
          <w:rFonts w:eastAsia="Times New Roman" w:cs="Times New Roman"/>
          <w:i/>
        </w:rPr>
        <w:t>Capital Ballroom A</w:t>
      </w:r>
    </w:p>
    <w:p w14:paraId="1F3E27AE" w14:textId="77777777" w:rsidR="008E63C3" w:rsidRDefault="008E63C3" w:rsidP="00BB4498">
      <w:pPr>
        <w:spacing w:after="0"/>
        <w:ind w:left="720"/>
        <w:rPr>
          <w:rFonts w:eastAsia="Times New Roman" w:cs="Times New Roman"/>
          <w:b/>
        </w:rPr>
      </w:pPr>
      <w:r w:rsidRPr="008E63C3">
        <w:rPr>
          <w:rFonts w:eastAsia="Times New Roman" w:cs="Times New Roman"/>
          <w:b/>
        </w:rPr>
        <w:t>Design By What You Can Find: Assistive Technology</w:t>
      </w:r>
      <w:r>
        <w:rPr>
          <w:rFonts w:eastAsia="Times New Roman" w:cs="Times New Roman"/>
          <w:b/>
        </w:rPr>
        <w:t xml:space="preserve"> Built on the Farm</w:t>
      </w:r>
    </w:p>
    <w:p w14:paraId="2E850EC3" w14:textId="77777777" w:rsidR="00CB086A" w:rsidRPr="008E63C3" w:rsidRDefault="008E63C3" w:rsidP="00BB4498">
      <w:pPr>
        <w:spacing w:after="0"/>
        <w:ind w:left="720"/>
        <w:rPr>
          <w:rFonts w:eastAsia="Times New Roman" w:cs="Times New Roman"/>
          <w:b/>
          <w:i/>
          <w:lang w:val="en"/>
        </w:rPr>
      </w:pPr>
      <w:r w:rsidRPr="008E63C3">
        <w:rPr>
          <w:rFonts w:eastAsia="Times New Roman" w:cs="Times New Roman"/>
          <w:b/>
          <w:i/>
        </w:rPr>
        <w:t>Ned Stoller</w:t>
      </w:r>
      <w:r>
        <w:rPr>
          <w:rFonts w:eastAsia="Times New Roman" w:cs="Times New Roman"/>
          <w:b/>
          <w:i/>
        </w:rPr>
        <w:t xml:space="preserve">- Michigan AgrAbility </w:t>
      </w:r>
      <w:r w:rsidRPr="008E63C3">
        <w:rPr>
          <w:rFonts w:eastAsia="Times New Roman" w:cs="Times New Roman"/>
          <w:b/>
          <w:i/>
        </w:rPr>
        <w:t>and Kyle Haney</w:t>
      </w:r>
      <w:r>
        <w:rPr>
          <w:rFonts w:eastAsia="Times New Roman" w:cs="Times New Roman"/>
          <w:b/>
          <w:i/>
        </w:rPr>
        <w:t>- Georgia AgrAbility</w:t>
      </w:r>
    </w:p>
    <w:p w14:paraId="41940C6E" w14:textId="77777777" w:rsidR="00684F4B" w:rsidRPr="00C016B1" w:rsidRDefault="00036A13" w:rsidP="00C016B1">
      <w:pPr>
        <w:spacing w:after="0"/>
        <w:ind w:left="720"/>
        <w:rPr>
          <w:rFonts w:eastAsia="Times New Roman" w:cs="Times New Roman"/>
        </w:rPr>
      </w:pPr>
      <w:r>
        <w:rPr>
          <w:rFonts w:eastAsia="Times New Roman" w:cs="Times New Roman"/>
          <w:noProof/>
        </w:rPr>
        <w:drawing>
          <wp:anchor distT="0" distB="0" distL="114300" distR="114300" simplePos="0" relativeHeight="251792384" behindDoc="0" locked="0" layoutInCell="1" allowOverlap="1" wp14:anchorId="079B3475" wp14:editId="68381C62">
            <wp:simplePos x="0" y="0"/>
            <wp:positionH relativeFrom="column">
              <wp:posOffset>1238250</wp:posOffset>
            </wp:positionH>
            <wp:positionV relativeFrom="paragraph">
              <wp:posOffset>1215390</wp:posOffset>
            </wp:positionV>
            <wp:extent cx="219710" cy="219710"/>
            <wp:effectExtent l="0" t="0" r="8890" b="889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DA7F77" w:rsidRPr="00DA7F77">
        <w:rPr>
          <w:rFonts w:eastAsia="Times New Roman" w:cs="Times New Roman"/>
          <w:noProof/>
        </w:rPr>
        <w:t>See examples of low-tech farmer-built assistive technology that might be duplicated by farmers in your state or around the world. Ingenuity is the prize quality of a farmer far from town with a problem that needs solved without spending half a day driving to stores and buying materials. Once the problem to be solved is apparent, the process begins with a stroll around the farm to see what existing materials are available and may be useful. Then back in the shop figuring out how to use the tools already there to create the assistive device. Often the farmer returns to the farm-site stroll to look for some piece or part that he remembers throwing away 5 years ago, and now is just the thing.</w:t>
      </w:r>
      <w:r w:rsidR="00CB086A" w:rsidRPr="00CB086A">
        <w:rPr>
          <w:rFonts w:eastAsia="Times New Roman" w:cs="Times New Roman"/>
          <w:lang w:val="en"/>
        </w:rPr>
        <w:t xml:space="preserve"> </w:t>
      </w:r>
    </w:p>
    <w:p w14:paraId="67ADBDA3" w14:textId="77777777" w:rsidR="00684F4B" w:rsidRDefault="00684F4B" w:rsidP="00257D5B">
      <w:pPr>
        <w:spacing w:after="0"/>
        <w:rPr>
          <w:rFonts w:eastAsia="Times New Roman" w:cs="Times New Roman"/>
          <w:i/>
        </w:rPr>
      </w:pPr>
    </w:p>
    <w:p w14:paraId="0F5102B7" w14:textId="3BD9D1D8" w:rsidR="006309AB" w:rsidRDefault="00CB086A" w:rsidP="00257D5B">
      <w:pPr>
        <w:spacing w:after="0"/>
        <w:rPr>
          <w:rFonts w:eastAsia="Times New Roman" w:cs="Times New Roman"/>
          <w:i/>
        </w:rPr>
      </w:pPr>
      <w:r>
        <w:rPr>
          <w:rFonts w:eastAsia="Times New Roman" w:cs="Times New Roman"/>
          <w:i/>
        </w:rPr>
        <w:t>University Rooms A-D</w:t>
      </w:r>
    </w:p>
    <w:p w14:paraId="713809EF" w14:textId="77777777" w:rsidR="003E06BD" w:rsidRPr="003E06BD" w:rsidRDefault="003E06BD" w:rsidP="003E06BD">
      <w:pPr>
        <w:spacing w:after="0"/>
        <w:rPr>
          <w:rFonts w:eastAsia="Times New Roman" w:cs="Times New Roman"/>
          <w:b/>
          <w:i/>
        </w:rPr>
      </w:pPr>
      <w:r>
        <w:rPr>
          <w:rFonts w:eastAsia="Times New Roman" w:cs="Times New Roman"/>
          <w:i/>
        </w:rPr>
        <w:tab/>
      </w:r>
      <w:r w:rsidRPr="003E06BD">
        <w:rPr>
          <w:rFonts w:eastAsia="Times New Roman" w:cs="Times New Roman"/>
          <w:b/>
          <w:i/>
        </w:rPr>
        <w:t>SBA: A Network of Small Business Resources</w:t>
      </w:r>
    </w:p>
    <w:p w14:paraId="0DE20ADE" w14:textId="77777777" w:rsidR="003E06BD" w:rsidRPr="003E06BD" w:rsidRDefault="003E06BD" w:rsidP="003E06BD">
      <w:pPr>
        <w:spacing w:after="0"/>
        <w:ind w:left="720"/>
        <w:rPr>
          <w:rFonts w:eastAsia="Times New Roman" w:cs="Times New Roman"/>
          <w:b/>
          <w:i/>
        </w:rPr>
      </w:pPr>
      <w:r w:rsidRPr="003E06BD">
        <w:rPr>
          <w:rFonts w:eastAsia="Times New Roman" w:cs="Times New Roman"/>
          <w:b/>
          <w:i/>
        </w:rPr>
        <w:t>Lisa Taylor- WI District – US SBA, Andy Larson-</w:t>
      </w:r>
      <w:r w:rsidRPr="003E06BD">
        <w:rPr>
          <w:rFonts w:eastAsia="Times New Roman" w:cs="Times New Roman"/>
          <w:i/>
        </w:rPr>
        <w:t xml:space="preserve"> </w:t>
      </w:r>
      <w:r w:rsidRPr="003E06BD">
        <w:rPr>
          <w:rFonts w:eastAsia="Times New Roman" w:cs="Times New Roman"/>
          <w:b/>
          <w:i/>
        </w:rPr>
        <w:t xml:space="preserve">SBDC/Food Finance Institute, Mara Keyes- WWBIC, Dave Maaske- SCORE, Dan Newberry- WI-VBOC </w:t>
      </w:r>
    </w:p>
    <w:p w14:paraId="33C78FA3" w14:textId="77777777" w:rsidR="003E06BD" w:rsidRPr="003E06BD" w:rsidRDefault="003E06BD" w:rsidP="003E06BD">
      <w:pPr>
        <w:spacing w:after="0"/>
        <w:ind w:left="720"/>
        <w:rPr>
          <w:rFonts w:eastAsia="Times New Roman" w:cs="Times New Roman"/>
          <w:i/>
          <w:lang w:val="en"/>
        </w:rPr>
      </w:pPr>
      <w:r w:rsidRPr="003E06BD">
        <w:rPr>
          <w:rFonts w:eastAsia="Times New Roman" w:cs="Times New Roman"/>
          <w:i/>
          <w:noProof/>
        </w:rPr>
        <w:drawing>
          <wp:anchor distT="0" distB="0" distL="114300" distR="114300" simplePos="0" relativeHeight="251880448" behindDoc="0" locked="0" layoutInCell="1" allowOverlap="1" wp14:anchorId="29B4474F" wp14:editId="654ACADB">
            <wp:simplePos x="0" y="0"/>
            <wp:positionH relativeFrom="column">
              <wp:posOffset>2212975</wp:posOffset>
            </wp:positionH>
            <wp:positionV relativeFrom="paragraph">
              <wp:posOffset>393700</wp:posOffset>
            </wp:positionV>
            <wp:extent cx="304800" cy="25590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sidRPr="003E06BD">
        <w:rPr>
          <w:rFonts w:eastAsia="Times New Roman" w:cs="Times New Roman"/>
          <w:i/>
        </w:rPr>
        <w:t xml:space="preserve">This will be a panel discussion hosted by the WI District Office of the SBA, </w:t>
      </w:r>
      <w:proofErr w:type="spellStart"/>
      <w:r w:rsidRPr="003E06BD">
        <w:rPr>
          <w:rFonts w:eastAsia="Times New Roman" w:cs="Times New Roman"/>
          <w:i/>
        </w:rPr>
        <w:t>intorducing</w:t>
      </w:r>
      <w:proofErr w:type="spellEnd"/>
      <w:r w:rsidRPr="003E06BD">
        <w:rPr>
          <w:rFonts w:eastAsia="Times New Roman" w:cs="Times New Roman"/>
          <w:i/>
        </w:rPr>
        <w:t xml:space="preserve"> SBA and what it provides.  The panel will also discuss Wisconsin SBA business partners and have them describe </w:t>
      </w:r>
      <w:proofErr w:type="spellStart"/>
      <w:r w:rsidRPr="003E06BD">
        <w:rPr>
          <w:rFonts w:eastAsia="Times New Roman" w:cs="Times New Roman"/>
          <w:i/>
        </w:rPr>
        <w:t>thier</w:t>
      </w:r>
      <w:proofErr w:type="spellEnd"/>
      <w:r w:rsidRPr="003E06BD">
        <w:rPr>
          <w:rFonts w:eastAsia="Times New Roman" w:cs="Times New Roman"/>
          <w:i/>
        </w:rPr>
        <w:t xml:space="preserve"> programs and what they could provide to AgrAbility clients. </w:t>
      </w:r>
    </w:p>
    <w:p w14:paraId="2E543113" w14:textId="09DE2168" w:rsidR="003E06BD" w:rsidRPr="00AC37EA" w:rsidRDefault="003E06BD" w:rsidP="00257D5B">
      <w:pPr>
        <w:spacing w:after="0"/>
        <w:rPr>
          <w:rFonts w:eastAsia="Times New Roman" w:cs="Times New Roman"/>
          <w:i/>
        </w:rPr>
      </w:pPr>
    </w:p>
    <w:p w14:paraId="7D2F6701" w14:textId="77777777" w:rsidR="002275B5" w:rsidRPr="00AC37EA" w:rsidRDefault="002275B5" w:rsidP="0046072C">
      <w:pPr>
        <w:spacing w:after="0"/>
        <w:ind w:left="720"/>
        <w:rPr>
          <w:rFonts w:eastAsia="Times New Roman" w:cs="Times New Roman"/>
          <w:i/>
        </w:rPr>
      </w:pPr>
    </w:p>
    <w:p w14:paraId="1E8F8DAC" w14:textId="5DD7EBEC" w:rsidR="00B43595" w:rsidRDefault="003C7F43" w:rsidP="00AB7F79">
      <w:pPr>
        <w:spacing w:after="0"/>
        <w:rPr>
          <w:rFonts w:eastAsia="Times New Roman" w:cs="Times New Roman"/>
          <w:i/>
        </w:rPr>
      </w:pPr>
      <w:r>
        <w:rPr>
          <w:rFonts w:eastAsia="Times New Roman" w:cs="Times New Roman"/>
          <w:i/>
        </w:rPr>
        <w:t>Senate A-</w:t>
      </w:r>
      <w:r w:rsidR="006919B9">
        <w:rPr>
          <w:rFonts w:eastAsia="Times New Roman" w:cs="Times New Roman"/>
          <w:i/>
        </w:rPr>
        <w:t>B</w:t>
      </w:r>
    </w:p>
    <w:p w14:paraId="1446C3FE" w14:textId="77777777" w:rsidR="003E06BD" w:rsidRDefault="003E06BD" w:rsidP="003E06BD">
      <w:pPr>
        <w:spacing w:after="0"/>
        <w:ind w:left="720"/>
        <w:rPr>
          <w:rFonts w:eastAsia="Times New Roman" w:cs="Times New Roman"/>
          <w:b/>
        </w:rPr>
      </w:pPr>
      <w:r>
        <w:rPr>
          <w:rFonts w:eastAsia="Times New Roman" w:cs="Times New Roman"/>
          <w:b/>
        </w:rPr>
        <w:t>PI Session</w:t>
      </w:r>
    </w:p>
    <w:p w14:paraId="79D9B01A" w14:textId="77777777" w:rsidR="003E06BD" w:rsidRDefault="003E06BD" w:rsidP="003E06BD">
      <w:pPr>
        <w:spacing w:after="0"/>
        <w:ind w:left="720"/>
        <w:rPr>
          <w:rFonts w:eastAsia="Times New Roman" w:cs="Times New Roman"/>
          <w:b/>
          <w:i/>
          <w:lang w:val="en"/>
        </w:rPr>
      </w:pPr>
      <w:r>
        <w:rPr>
          <w:rFonts w:eastAsia="Times New Roman" w:cs="Times New Roman"/>
          <w:b/>
          <w:i/>
          <w:lang w:val="en"/>
        </w:rPr>
        <w:t>Bill Field- Purdue University and National AgrAbility Project</w:t>
      </w:r>
    </w:p>
    <w:p w14:paraId="2F45C491" w14:textId="77777777" w:rsidR="003E06BD" w:rsidRPr="00DE2177" w:rsidRDefault="003E06BD" w:rsidP="003E06BD">
      <w:pPr>
        <w:spacing w:after="0"/>
        <w:ind w:left="720"/>
        <w:rPr>
          <w:rFonts w:eastAsia="Times New Roman" w:cs="Times New Roman"/>
          <w:noProof/>
        </w:rPr>
      </w:pPr>
      <w:r w:rsidRPr="00DE2177">
        <w:rPr>
          <w:rFonts w:eastAsia="Times New Roman" w:cs="Times New Roman"/>
        </w:rPr>
        <w:lastRenderedPageBreak/>
        <w:t xml:space="preserve"> </w:t>
      </w:r>
      <w:r w:rsidRPr="00DE2177">
        <w:rPr>
          <w:rFonts w:eastAsia="Times New Roman" w:cs="Times New Roman"/>
          <w:noProof/>
        </w:rPr>
        <w:t>USDA program leaders will meet with SRAP principal investigators for questions, answers, and discussion.</w:t>
      </w:r>
    </w:p>
    <w:p w14:paraId="145C0E18" w14:textId="77777777" w:rsidR="006919B9" w:rsidRDefault="006919B9" w:rsidP="00AC37EA">
      <w:pPr>
        <w:spacing w:after="0"/>
        <w:rPr>
          <w:rFonts w:eastAsia="Times New Roman" w:cs="Times New Roman"/>
          <w:i/>
        </w:rPr>
      </w:pPr>
    </w:p>
    <w:p w14:paraId="2A95747B" w14:textId="77777777" w:rsidR="00257D5B" w:rsidRPr="00AC37EA" w:rsidRDefault="00036A13" w:rsidP="00AC37EA">
      <w:pPr>
        <w:spacing w:after="0"/>
        <w:rPr>
          <w:rFonts w:eastAsia="Times New Roman" w:cs="Times New Roman"/>
          <w:i/>
        </w:rPr>
      </w:pPr>
      <w:r>
        <w:rPr>
          <w:rFonts w:eastAsia="Times New Roman" w:cs="Times New Roman"/>
          <w:i/>
        </w:rPr>
        <w:t>Capital Ballroom B</w:t>
      </w:r>
    </w:p>
    <w:p w14:paraId="42A24A48" w14:textId="77777777" w:rsidR="009B7F0D" w:rsidRDefault="009B7F0D" w:rsidP="00AB7F79">
      <w:pPr>
        <w:spacing w:after="0"/>
        <w:ind w:left="720"/>
        <w:rPr>
          <w:rFonts w:eastAsia="Times New Roman" w:cs="Times New Roman"/>
          <w:b/>
        </w:rPr>
      </w:pPr>
      <w:r w:rsidRPr="009B7F0D">
        <w:rPr>
          <w:rFonts w:eastAsia="Times New Roman" w:cs="Times New Roman"/>
          <w:b/>
        </w:rPr>
        <w:t xml:space="preserve">Safety Sensitivity of Opioid Use in Agriculture </w:t>
      </w:r>
    </w:p>
    <w:p w14:paraId="67087D74" w14:textId="77777777" w:rsidR="0039288A" w:rsidRPr="0039288A" w:rsidRDefault="004A0720" w:rsidP="00AB7F79">
      <w:pPr>
        <w:spacing w:after="0"/>
        <w:ind w:left="720"/>
        <w:rPr>
          <w:rFonts w:eastAsia="Times New Roman" w:cs="Times New Roman"/>
          <w:b/>
          <w:i/>
        </w:rPr>
      </w:pPr>
      <w:r>
        <w:rPr>
          <w:rFonts w:eastAsia="Times New Roman" w:cs="Times New Roman"/>
          <w:b/>
          <w:i/>
        </w:rPr>
        <w:t>Charlotte Halverson</w:t>
      </w:r>
      <w:r w:rsidR="0039288A" w:rsidRPr="00543EA5">
        <w:rPr>
          <w:rFonts w:eastAsia="Times New Roman" w:cs="Times New Roman"/>
          <w:b/>
          <w:i/>
        </w:rPr>
        <w:t>-</w:t>
      </w:r>
      <w:r w:rsidR="0039288A" w:rsidRPr="0039288A">
        <w:rPr>
          <w:rFonts w:eastAsia="Times New Roman" w:cs="Times New Roman"/>
          <w:b/>
          <w:i/>
        </w:rPr>
        <w:t xml:space="preserve"> </w:t>
      </w:r>
      <w:proofErr w:type="spellStart"/>
      <w:r w:rsidR="0039288A" w:rsidRPr="0039288A">
        <w:rPr>
          <w:rFonts w:eastAsia="Times New Roman" w:cs="Times New Roman"/>
          <w:b/>
          <w:i/>
        </w:rPr>
        <w:t>AgriSafe</w:t>
      </w:r>
      <w:proofErr w:type="spellEnd"/>
    </w:p>
    <w:p w14:paraId="4BC1A80D" w14:textId="3F1AAFC0" w:rsidR="00C302C6" w:rsidRDefault="003E06BD" w:rsidP="009B7F0D">
      <w:pPr>
        <w:spacing w:after="0"/>
        <w:ind w:left="720"/>
        <w:rPr>
          <w:rFonts w:eastAsia="Times New Roman" w:cs="Times New Roman"/>
          <w:noProof/>
        </w:rPr>
      </w:pPr>
      <w:r>
        <w:rPr>
          <w:rFonts w:eastAsia="Times New Roman" w:cs="Times New Roman"/>
          <w:noProof/>
        </w:rPr>
        <w:drawing>
          <wp:anchor distT="0" distB="0" distL="114300" distR="114300" simplePos="0" relativeHeight="251863040" behindDoc="0" locked="0" layoutInCell="1" allowOverlap="1" wp14:anchorId="39D3E9C5" wp14:editId="0ED93CE5">
            <wp:simplePos x="0" y="0"/>
            <wp:positionH relativeFrom="column">
              <wp:posOffset>6229350</wp:posOffset>
            </wp:positionH>
            <wp:positionV relativeFrom="paragraph">
              <wp:posOffset>1022350</wp:posOffset>
            </wp:positionV>
            <wp:extent cx="219710" cy="225425"/>
            <wp:effectExtent l="0" t="0" r="8890" b="317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pic:spPr>
                </pic:pic>
              </a:graphicData>
            </a:graphic>
          </wp:anchor>
        </w:drawing>
      </w:r>
      <w:r w:rsidR="009B7F0D" w:rsidRPr="009B7F0D">
        <w:rPr>
          <w:rFonts w:eastAsia="Times New Roman" w:cs="Times New Roman"/>
          <w:noProof/>
        </w:rPr>
        <w:t>The American College of Occupational and Environmental Medicine released recommendations for opioid prescribing based on safety-sensitive occupations. Safety-sensitive work is typically classified as operating motor vehicles, modes of transportation, other heavy machinery, or tasks requiring high levels of cognitive function or judgment. Farm duties frequently demand the use of heavy machinery, and concurrent use of narcotics alongside safety-sensitive work can be dangerous. This training educates healthcare providers on how to assess occupational agricultural risks and corresponding patient guidance for those who are taking opioid medications.</w:t>
      </w:r>
      <w:r w:rsidR="009B7F0D">
        <w:rPr>
          <w:rFonts w:eastAsia="Times New Roman" w:cs="Times New Roman"/>
          <w:noProof/>
        </w:rPr>
        <w:t xml:space="preserve">  </w:t>
      </w:r>
    </w:p>
    <w:p w14:paraId="5F58DD8D" w14:textId="77777777" w:rsidR="009B7F0D" w:rsidRDefault="009B7F0D" w:rsidP="009B7F0D">
      <w:pPr>
        <w:spacing w:after="0"/>
        <w:ind w:left="720"/>
        <w:rPr>
          <w:rFonts w:eastAsia="Times New Roman" w:cs="Times New Roman"/>
        </w:rPr>
      </w:pPr>
    </w:p>
    <w:p w14:paraId="6F385A76" w14:textId="77777777" w:rsidR="00C016B1" w:rsidRDefault="006919B9" w:rsidP="006919B9">
      <w:pPr>
        <w:spacing w:after="0"/>
        <w:rPr>
          <w:rFonts w:eastAsia="Times New Roman" w:cs="Times New Roman"/>
          <w:b/>
        </w:rPr>
      </w:pPr>
      <w:r w:rsidRPr="006919B9">
        <w:rPr>
          <w:rFonts w:eastAsia="Times New Roman" w:cs="Times New Roman"/>
          <w:b/>
        </w:rPr>
        <w:t xml:space="preserve">6:00 pm – 9:00 pm Banquet dinner, Keynote Speaker- </w:t>
      </w:r>
      <w:r>
        <w:rPr>
          <w:rFonts w:eastAsia="Times New Roman" w:cs="Times New Roman"/>
          <w:b/>
        </w:rPr>
        <w:t>Davon Lamar Goodwin</w:t>
      </w:r>
      <w:r w:rsidRPr="006919B9">
        <w:rPr>
          <w:rFonts w:eastAsia="Times New Roman" w:cs="Times New Roman"/>
          <w:b/>
        </w:rPr>
        <w:t>, and Auction</w:t>
      </w:r>
    </w:p>
    <w:p w14:paraId="5FF364D0" w14:textId="77777777" w:rsidR="006919B9" w:rsidRPr="00C016B1" w:rsidRDefault="006919B9" w:rsidP="006919B9">
      <w:pPr>
        <w:spacing w:after="0"/>
        <w:rPr>
          <w:rFonts w:eastAsia="Times New Roman" w:cs="Times New Roman"/>
        </w:rPr>
      </w:pPr>
      <w:r w:rsidRPr="00C016B1">
        <w:rPr>
          <w:rFonts w:eastAsia="Times New Roman" w:cs="Times New Roman"/>
          <w:i/>
        </w:rPr>
        <w:t>Madison/Wisconsin Ballrooms</w:t>
      </w:r>
    </w:p>
    <w:p w14:paraId="176F7AD3" w14:textId="77777777" w:rsidR="002275B5" w:rsidRDefault="002275B5" w:rsidP="00C302C6">
      <w:pPr>
        <w:spacing w:after="0"/>
        <w:rPr>
          <w:rFonts w:eastAsia="Times New Roman" w:cs="Times New Roman"/>
          <w:b/>
          <w:color w:val="00B050"/>
          <w:sz w:val="36"/>
          <w:szCs w:val="36"/>
        </w:rPr>
      </w:pPr>
    </w:p>
    <w:p w14:paraId="2AC79C69" w14:textId="77777777" w:rsidR="00C302C6" w:rsidRPr="00267014" w:rsidRDefault="00C302C6" w:rsidP="00C302C6">
      <w:pPr>
        <w:spacing w:after="0"/>
        <w:rPr>
          <w:rFonts w:eastAsia="Times New Roman" w:cs="Times New Roman"/>
          <w:b/>
          <w:color w:val="00B050"/>
          <w:sz w:val="36"/>
          <w:szCs w:val="36"/>
        </w:rPr>
      </w:pPr>
      <w:r>
        <w:rPr>
          <w:rFonts w:eastAsia="Times New Roman" w:cs="Times New Roman"/>
          <w:b/>
          <w:color w:val="00B050"/>
          <w:sz w:val="36"/>
          <w:szCs w:val="36"/>
        </w:rPr>
        <w:t xml:space="preserve">Wednesday, March </w:t>
      </w:r>
      <w:r w:rsidR="006919B9">
        <w:rPr>
          <w:rFonts w:eastAsia="Times New Roman" w:cs="Times New Roman"/>
          <w:b/>
          <w:color w:val="00B050"/>
          <w:sz w:val="36"/>
          <w:szCs w:val="36"/>
        </w:rPr>
        <w:t>25</w:t>
      </w:r>
      <w:r w:rsidR="00267014">
        <w:rPr>
          <w:rFonts w:eastAsia="Times New Roman" w:cs="Times New Roman"/>
          <w:b/>
          <w:color w:val="00B050"/>
          <w:sz w:val="36"/>
          <w:szCs w:val="36"/>
          <w:vertAlign w:val="superscript"/>
        </w:rPr>
        <w:t>th</w:t>
      </w:r>
    </w:p>
    <w:p w14:paraId="46C844FB" w14:textId="77777777" w:rsidR="00C302C6" w:rsidRDefault="002275B5" w:rsidP="00C302C6">
      <w:pPr>
        <w:spacing w:after="0"/>
        <w:rPr>
          <w:rFonts w:eastAsia="Times New Roman" w:cs="Times New Roman"/>
          <w:b/>
        </w:rPr>
      </w:pPr>
      <w:r w:rsidRPr="00243D2B">
        <w:rPr>
          <w:rFonts w:eastAsia="Times New Roman" w:cs="Times New Roman"/>
          <w:b/>
          <w:bCs/>
        </w:rPr>
        <w:t>8:</w:t>
      </w:r>
      <w:r w:rsidR="00BC46E7" w:rsidRPr="00243D2B">
        <w:rPr>
          <w:rFonts w:eastAsia="Times New Roman" w:cs="Times New Roman"/>
          <w:b/>
          <w:bCs/>
        </w:rPr>
        <w:t>00</w:t>
      </w:r>
      <w:r w:rsidRPr="00243D2B">
        <w:rPr>
          <w:rFonts w:eastAsia="Times New Roman" w:cs="Times New Roman"/>
          <w:b/>
          <w:bCs/>
        </w:rPr>
        <w:t xml:space="preserve"> am – </w:t>
      </w:r>
      <w:r w:rsidR="00BC46E7" w:rsidRPr="00243D2B">
        <w:rPr>
          <w:rFonts w:eastAsia="Times New Roman" w:cs="Times New Roman"/>
          <w:b/>
          <w:bCs/>
        </w:rPr>
        <w:t>9:00</w:t>
      </w:r>
      <w:r w:rsidR="009F47AB" w:rsidRPr="00243D2B">
        <w:rPr>
          <w:rFonts w:eastAsia="Times New Roman" w:cs="Times New Roman"/>
          <w:b/>
          <w:bCs/>
        </w:rPr>
        <w:t xml:space="preserve"> am</w:t>
      </w:r>
      <w:r w:rsidR="009F47AB">
        <w:rPr>
          <w:rFonts w:eastAsia="Times New Roman" w:cs="Times New Roman"/>
        </w:rPr>
        <w:t xml:space="preserve"> </w:t>
      </w:r>
      <w:r w:rsidR="00C302C6">
        <w:rPr>
          <w:rFonts w:eastAsia="Times New Roman" w:cs="Times New Roman"/>
          <w:b/>
        </w:rPr>
        <w:t>Breakout Sessions</w:t>
      </w:r>
    </w:p>
    <w:p w14:paraId="0C0B2D0D" w14:textId="77777777" w:rsidR="00AC37EA" w:rsidRPr="00AC37EA" w:rsidRDefault="003632AA" w:rsidP="00C302C6">
      <w:pPr>
        <w:spacing w:after="0"/>
        <w:rPr>
          <w:rFonts w:eastAsia="Times New Roman" w:cs="Times New Roman"/>
          <w:i/>
        </w:rPr>
      </w:pPr>
      <w:r>
        <w:rPr>
          <w:rFonts w:eastAsia="Times New Roman" w:cs="Times New Roman"/>
          <w:i/>
        </w:rPr>
        <w:t>Capital Ballroom A</w:t>
      </w:r>
    </w:p>
    <w:p w14:paraId="23CBF35D" w14:textId="77777777" w:rsidR="00BC46E7" w:rsidRDefault="004A0720" w:rsidP="00C016B1">
      <w:pPr>
        <w:spacing w:after="0"/>
        <w:ind w:left="720"/>
        <w:rPr>
          <w:rFonts w:eastAsia="Times New Roman" w:cs="Times New Roman"/>
          <w:b/>
        </w:rPr>
      </w:pPr>
      <w:bookmarkStart w:id="1" w:name="_Hlk89243759"/>
      <w:r w:rsidRPr="00BC46E7">
        <w:rPr>
          <w:rFonts w:eastAsia="Times New Roman" w:cs="Times New Roman"/>
          <w:b/>
        </w:rPr>
        <w:t>Assistive</w:t>
      </w:r>
      <w:r w:rsidR="00BC46E7" w:rsidRPr="00BC46E7">
        <w:rPr>
          <w:rFonts w:eastAsia="Times New Roman" w:cs="Times New Roman"/>
          <w:b/>
        </w:rPr>
        <w:t xml:space="preserve"> Techno</w:t>
      </w:r>
      <w:r w:rsidR="00BC46E7">
        <w:rPr>
          <w:rFonts w:eastAsia="Times New Roman" w:cs="Times New Roman"/>
          <w:b/>
        </w:rPr>
        <w:t>logy in Agriculture</w:t>
      </w:r>
    </w:p>
    <w:bookmarkEnd w:id="1"/>
    <w:p w14:paraId="6243EDA2" w14:textId="77777777" w:rsidR="00BC46E7" w:rsidRPr="00BC46E7" w:rsidRDefault="00BC46E7" w:rsidP="00C016B1">
      <w:pPr>
        <w:spacing w:after="0"/>
        <w:ind w:left="720"/>
        <w:rPr>
          <w:rFonts w:eastAsia="Times New Roman" w:cs="Times New Roman"/>
          <w:b/>
          <w:i/>
        </w:rPr>
      </w:pPr>
      <w:r w:rsidRPr="00BC46E7">
        <w:rPr>
          <w:rFonts w:eastAsia="Times New Roman" w:cs="Times New Roman"/>
          <w:b/>
          <w:i/>
        </w:rPr>
        <w:t>Jeff Kratochwill</w:t>
      </w:r>
      <w:r>
        <w:rPr>
          <w:rFonts w:eastAsia="Times New Roman" w:cs="Times New Roman"/>
          <w:b/>
          <w:i/>
        </w:rPr>
        <w:t xml:space="preserve">- </w:t>
      </w:r>
      <w:r w:rsidRPr="00BC46E7">
        <w:rPr>
          <w:rFonts w:eastAsia="Times New Roman" w:cs="Times New Roman"/>
          <w:b/>
          <w:i/>
        </w:rPr>
        <w:t>Easter Seals Wisconsin</w:t>
      </w:r>
    </w:p>
    <w:p w14:paraId="63003831" w14:textId="77777777" w:rsidR="00684F4B" w:rsidRDefault="00BD5C4F" w:rsidP="00BC46E7">
      <w:pPr>
        <w:spacing w:after="0"/>
        <w:ind w:left="720"/>
        <w:rPr>
          <w:rFonts w:eastAsia="Times New Roman" w:cs="Times New Roman"/>
          <w:i/>
        </w:rPr>
      </w:pPr>
      <w:r>
        <w:rPr>
          <w:rFonts w:eastAsia="Times New Roman" w:cs="Times New Roman"/>
          <w:noProof/>
        </w:rPr>
        <w:drawing>
          <wp:anchor distT="0" distB="0" distL="114300" distR="114300" simplePos="0" relativeHeight="251799552" behindDoc="0" locked="0" layoutInCell="1" allowOverlap="1" wp14:anchorId="753B58DD" wp14:editId="00CD1059">
            <wp:simplePos x="0" y="0"/>
            <wp:positionH relativeFrom="column">
              <wp:posOffset>4876800</wp:posOffset>
            </wp:positionH>
            <wp:positionV relativeFrom="paragraph">
              <wp:posOffset>601980</wp:posOffset>
            </wp:positionV>
            <wp:extent cx="219710" cy="219710"/>
            <wp:effectExtent l="0" t="0" r="8890" b="889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BC46E7" w:rsidRPr="00BC46E7">
        <w:rPr>
          <w:rFonts w:eastAsia="Times New Roman" w:cs="Times New Roman"/>
        </w:rPr>
        <w:t xml:space="preserve">This presentation will discuss the need for Assistive Technology assessments for an agricultural worker who has a disability. Information will be given on what to consider before making the trip to the farm, meeting the client, and how to plan the </w:t>
      </w:r>
      <w:proofErr w:type="spellStart"/>
      <w:r w:rsidR="00BC46E7" w:rsidRPr="00BC46E7">
        <w:rPr>
          <w:rFonts w:eastAsia="Times New Roman" w:cs="Times New Roman"/>
        </w:rPr>
        <w:t>assessement</w:t>
      </w:r>
      <w:proofErr w:type="spellEnd"/>
      <w:r w:rsidR="00BC46E7" w:rsidRPr="00BC46E7">
        <w:rPr>
          <w:rFonts w:eastAsia="Times New Roman" w:cs="Times New Roman"/>
        </w:rPr>
        <w:t xml:space="preserve"> time. </w:t>
      </w:r>
      <w:proofErr w:type="gramStart"/>
      <w:r w:rsidR="00BC46E7" w:rsidRPr="00BC46E7">
        <w:rPr>
          <w:rFonts w:eastAsia="Times New Roman" w:cs="Times New Roman"/>
        </w:rPr>
        <w:t>The majority of</w:t>
      </w:r>
      <w:proofErr w:type="gramEnd"/>
      <w:r w:rsidR="00BC46E7" w:rsidRPr="00BC46E7">
        <w:rPr>
          <w:rFonts w:eastAsia="Times New Roman" w:cs="Times New Roman"/>
        </w:rPr>
        <w:t xml:space="preserve"> the presentation will focus on examples of Assistive technology that might be appropriate for farmers depending on their disability needs.</w:t>
      </w:r>
      <w:r w:rsidR="00BC46E7" w:rsidRPr="00BC46E7">
        <w:rPr>
          <w:rFonts w:eastAsia="Times New Roman" w:cs="Times New Roman"/>
          <w:noProof/>
        </w:rPr>
        <w:t xml:space="preserve"> </w:t>
      </w:r>
    </w:p>
    <w:p w14:paraId="1A788F90" w14:textId="77777777" w:rsidR="00BC46E7" w:rsidRDefault="00BC46E7" w:rsidP="00AC37EA">
      <w:pPr>
        <w:spacing w:after="0"/>
        <w:rPr>
          <w:rFonts w:eastAsia="Times New Roman" w:cs="Times New Roman"/>
          <w:i/>
        </w:rPr>
      </w:pPr>
    </w:p>
    <w:p w14:paraId="1E284009" w14:textId="77777777" w:rsidR="006309AB" w:rsidRPr="006309AB" w:rsidRDefault="003632AA" w:rsidP="006309AB">
      <w:pPr>
        <w:spacing w:after="0"/>
        <w:rPr>
          <w:rFonts w:eastAsia="Times New Roman" w:cs="Times New Roman"/>
          <w:i/>
        </w:rPr>
      </w:pPr>
      <w:r>
        <w:rPr>
          <w:rFonts w:eastAsia="Times New Roman" w:cs="Times New Roman"/>
          <w:i/>
        </w:rPr>
        <w:t>University Rooms A-D</w:t>
      </w:r>
    </w:p>
    <w:p w14:paraId="092D6001" w14:textId="77777777" w:rsidR="006309AB" w:rsidRDefault="006309AB" w:rsidP="006309AB">
      <w:pPr>
        <w:spacing w:after="0"/>
        <w:ind w:left="720"/>
        <w:rPr>
          <w:rFonts w:eastAsia="Times New Roman" w:cs="Times New Roman"/>
          <w:b/>
        </w:rPr>
      </w:pPr>
      <w:bookmarkStart w:id="2" w:name="_Hlk89243770"/>
      <w:r w:rsidRPr="001D6693">
        <w:rPr>
          <w:rFonts w:eastAsia="Times New Roman" w:cs="Times New Roman"/>
          <w:b/>
        </w:rPr>
        <w:t>Stay Emergency Aware:</w:t>
      </w:r>
      <w:r>
        <w:rPr>
          <w:rFonts w:eastAsia="Times New Roman" w:cs="Times New Roman"/>
          <w:b/>
        </w:rPr>
        <w:t xml:space="preserve"> </w:t>
      </w:r>
      <w:r w:rsidRPr="001D6693">
        <w:rPr>
          <w:rFonts w:eastAsia="Times New Roman" w:cs="Times New Roman"/>
          <w:b/>
        </w:rPr>
        <w:t>Developing an Emergen</w:t>
      </w:r>
      <w:r>
        <w:rPr>
          <w:rFonts w:eastAsia="Times New Roman" w:cs="Times New Roman"/>
          <w:b/>
        </w:rPr>
        <w:t>cy Response Plan for Your Farm</w:t>
      </w:r>
    </w:p>
    <w:bookmarkEnd w:id="2"/>
    <w:p w14:paraId="2CC8CBD3" w14:textId="77777777" w:rsidR="006309AB" w:rsidRPr="001D6693" w:rsidRDefault="006309AB" w:rsidP="006309AB">
      <w:pPr>
        <w:spacing w:after="0"/>
        <w:ind w:left="720"/>
        <w:rPr>
          <w:rFonts w:eastAsia="Times New Roman" w:cs="Times New Roman"/>
          <w:b/>
          <w:i/>
        </w:rPr>
      </w:pPr>
      <w:r>
        <w:rPr>
          <w:rFonts w:eastAsia="Times New Roman" w:cs="Times New Roman"/>
          <w:b/>
          <w:i/>
        </w:rPr>
        <w:t>Bi</w:t>
      </w:r>
      <w:r w:rsidRPr="001D6693">
        <w:rPr>
          <w:rFonts w:eastAsia="Times New Roman" w:cs="Times New Roman"/>
          <w:b/>
          <w:i/>
        </w:rPr>
        <w:t>ll Field</w:t>
      </w:r>
      <w:r>
        <w:rPr>
          <w:rFonts w:eastAsia="Times New Roman" w:cs="Times New Roman"/>
          <w:b/>
          <w:i/>
        </w:rPr>
        <w:t xml:space="preserve">- National AgrAbility Project, </w:t>
      </w:r>
      <w:r w:rsidRPr="001D6693">
        <w:rPr>
          <w:rFonts w:eastAsia="Times New Roman" w:cs="Times New Roman"/>
          <w:b/>
          <w:i/>
        </w:rPr>
        <w:t>Purdue University</w:t>
      </w:r>
    </w:p>
    <w:p w14:paraId="2E401FBE" w14:textId="77777777" w:rsidR="006309AB" w:rsidRDefault="006309AB" w:rsidP="006309AB">
      <w:pPr>
        <w:spacing w:after="0"/>
        <w:ind w:left="720"/>
        <w:rPr>
          <w:rFonts w:eastAsia="Times New Roman" w:cs="Times New Roman"/>
        </w:rPr>
      </w:pPr>
      <w:r>
        <w:rPr>
          <w:rFonts w:eastAsia="Times New Roman" w:cs="Times New Roman"/>
          <w:noProof/>
        </w:rPr>
        <w:drawing>
          <wp:anchor distT="0" distB="0" distL="114300" distR="114300" simplePos="0" relativeHeight="251867136" behindDoc="0" locked="0" layoutInCell="1" allowOverlap="1" wp14:anchorId="55F8D5C3" wp14:editId="462D72DB">
            <wp:simplePos x="0" y="0"/>
            <wp:positionH relativeFrom="column">
              <wp:posOffset>2298700</wp:posOffset>
            </wp:positionH>
            <wp:positionV relativeFrom="paragraph">
              <wp:posOffset>1423035</wp:posOffset>
            </wp:positionV>
            <wp:extent cx="304800" cy="25590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sidRPr="00DA7F77">
        <w:rPr>
          <w:rFonts w:eastAsia="Times New Roman" w:cs="Times New Roman"/>
          <w:noProof/>
        </w:rPr>
        <w:t>The session will begin with an overview of the Indiana PREPared (Purdue Rural Emergency Preparedness) program, including a short introduction to the range of resources available through www.inprepared.org.  The bulk of the program will highlight the importance of developing a farm emergency plan, and the speaker will discuss step-by-step how to create a personalized plan using Indiana PREPared’s Farm Emergency Plan template and associated materials. Major points of emphasis will include involving the entire farm family and staff in preparing the plan, sharing with local fire departments and/or EMS, and updating the plan regularly.  Also, the program will highlight the importance of addressing disability challenges of farm family members, staff, and farm guests while preparing emergency response plans.</w:t>
      </w:r>
      <w:r>
        <w:rPr>
          <w:rFonts w:eastAsia="Times New Roman" w:cs="Times New Roman"/>
          <w:lang w:val="en"/>
        </w:rPr>
        <w:t xml:space="preserve">  </w:t>
      </w:r>
    </w:p>
    <w:p w14:paraId="6D0E7770" w14:textId="77777777" w:rsidR="003632AA" w:rsidRDefault="003632AA" w:rsidP="00AC37EA">
      <w:pPr>
        <w:spacing w:after="0"/>
        <w:rPr>
          <w:rFonts w:eastAsia="Times New Roman" w:cs="Times New Roman"/>
          <w:i/>
        </w:rPr>
      </w:pPr>
    </w:p>
    <w:p w14:paraId="5F090576" w14:textId="39AAF24C" w:rsidR="00AC37EA" w:rsidRDefault="0067407B" w:rsidP="00AC37EA">
      <w:pPr>
        <w:spacing w:after="0"/>
        <w:rPr>
          <w:rFonts w:eastAsia="Times New Roman" w:cs="Times New Roman"/>
          <w:i/>
        </w:rPr>
      </w:pPr>
      <w:r>
        <w:rPr>
          <w:rFonts w:eastAsia="Times New Roman" w:cs="Times New Roman"/>
          <w:i/>
        </w:rPr>
        <w:t>Senate A-</w:t>
      </w:r>
      <w:r w:rsidR="003632AA">
        <w:rPr>
          <w:rFonts w:eastAsia="Times New Roman" w:cs="Times New Roman"/>
          <w:i/>
        </w:rPr>
        <w:t>B</w:t>
      </w:r>
    </w:p>
    <w:p w14:paraId="6E1E2233" w14:textId="51DFAC03" w:rsidR="00776E78" w:rsidRDefault="00776E78" w:rsidP="00AC37EA">
      <w:pPr>
        <w:spacing w:after="0"/>
        <w:rPr>
          <w:rFonts w:eastAsia="Times New Roman" w:cs="Times New Roman"/>
          <w:b/>
          <w:bCs/>
          <w:iCs/>
        </w:rPr>
      </w:pPr>
      <w:r>
        <w:rPr>
          <w:rFonts w:eastAsia="Times New Roman" w:cs="Times New Roman"/>
          <w:i/>
        </w:rPr>
        <w:tab/>
      </w:r>
      <w:bookmarkStart w:id="3" w:name="_Hlk89243807"/>
      <w:r>
        <w:rPr>
          <w:rFonts w:eastAsia="Times New Roman" w:cs="Times New Roman"/>
          <w:b/>
          <w:bCs/>
          <w:iCs/>
        </w:rPr>
        <w:t>Making Lemonade When Outreach Events Hand You LEMONS!</w:t>
      </w:r>
      <w:bookmarkEnd w:id="3"/>
    </w:p>
    <w:p w14:paraId="0CD6CA22" w14:textId="6418E07B" w:rsidR="00776E78" w:rsidRDefault="00776E78" w:rsidP="00776E78">
      <w:pPr>
        <w:spacing w:after="0"/>
        <w:ind w:left="720"/>
        <w:rPr>
          <w:rFonts w:eastAsia="Times New Roman" w:cs="Times New Roman"/>
          <w:b/>
          <w:bCs/>
          <w:i/>
        </w:rPr>
      </w:pPr>
      <w:r>
        <w:rPr>
          <w:rFonts w:eastAsia="Times New Roman" w:cs="Times New Roman"/>
          <w:b/>
          <w:bCs/>
          <w:i/>
        </w:rPr>
        <w:t xml:space="preserve">Laura Akgerman and </w:t>
      </w:r>
      <w:r w:rsidRPr="00776E78">
        <w:rPr>
          <w:rFonts w:eastAsia="Times New Roman" w:cs="Times New Roman"/>
          <w:b/>
          <w:bCs/>
          <w:i/>
        </w:rPr>
        <w:t>Dee Jepse</w:t>
      </w:r>
      <w:r>
        <w:rPr>
          <w:rFonts w:eastAsia="Times New Roman" w:cs="Times New Roman"/>
          <w:b/>
          <w:bCs/>
          <w:i/>
        </w:rPr>
        <w:t>n-</w:t>
      </w:r>
      <w:r w:rsidRPr="00776E78">
        <w:rPr>
          <w:rFonts w:eastAsia="Times New Roman" w:cs="Times New Roman"/>
          <w:b/>
          <w:bCs/>
          <w:i/>
        </w:rPr>
        <w:t xml:space="preserve"> Ohio AgrAbility/Ohio State University</w:t>
      </w:r>
      <w:r>
        <w:rPr>
          <w:rFonts w:eastAsia="Times New Roman" w:cs="Times New Roman"/>
          <w:b/>
          <w:bCs/>
          <w:i/>
        </w:rPr>
        <w:t xml:space="preserve">, </w:t>
      </w:r>
      <w:r w:rsidRPr="00776E78">
        <w:rPr>
          <w:rFonts w:eastAsia="Times New Roman" w:cs="Times New Roman"/>
          <w:b/>
          <w:bCs/>
          <w:i/>
        </w:rPr>
        <w:t>Lani Carlson</w:t>
      </w:r>
      <w:r>
        <w:rPr>
          <w:rFonts w:eastAsia="Times New Roman" w:cs="Times New Roman"/>
          <w:b/>
          <w:bCs/>
          <w:i/>
        </w:rPr>
        <w:t xml:space="preserve">- </w:t>
      </w:r>
      <w:r w:rsidRPr="00776E78">
        <w:rPr>
          <w:rFonts w:eastAsia="Times New Roman" w:cs="Times New Roman"/>
          <w:b/>
          <w:bCs/>
          <w:i/>
        </w:rPr>
        <w:t>Maine AgrAbility</w:t>
      </w:r>
      <w:r>
        <w:rPr>
          <w:rFonts w:eastAsia="Times New Roman" w:cs="Times New Roman"/>
          <w:b/>
          <w:bCs/>
          <w:i/>
        </w:rPr>
        <w:t>,</w:t>
      </w:r>
      <w:r w:rsidRPr="00776E78">
        <w:rPr>
          <w:rFonts w:eastAsia="Times New Roman" w:cs="Times New Roman"/>
          <w:b/>
          <w:bCs/>
          <w:i/>
        </w:rPr>
        <w:t xml:space="preserve"> Kendra Martin</w:t>
      </w:r>
      <w:r>
        <w:rPr>
          <w:rFonts w:eastAsia="Times New Roman" w:cs="Times New Roman"/>
          <w:b/>
          <w:bCs/>
          <w:i/>
        </w:rPr>
        <w:t>- AgrAbility PA,</w:t>
      </w:r>
      <w:r w:rsidRPr="00776E78">
        <w:rPr>
          <w:rFonts w:eastAsia="Times New Roman" w:cs="Times New Roman"/>
          <w:b/>
          <w:bCs/>
          <w:i/>
        </w:rPr>
        <w:t xml:space="preserve"> and Tawnie Lawson</w:t>
      </w:r>
      <w:r>
        <w:rPr>
          <w:rFonts w:eastAsia="Times New Roman" w:cs="Times New Roman"/>
          <w:b/>
          <w:bCs/>
          <w:i/>
        </w:rPr>
        <w:t xml:space="preserve">- </w:t>
      </w:r>
      <w:r w:rsidRPr="00776E78">
        <w:rPr>
          <w:rFonts w:eastAsia="Times New Roman" w:cs="Times New Roman"/>
          <w:b/>
          <w:bCs/>
          <w:i/>
        </w:rPr>
        <w:t>Kansas AgrAbility</w:t>
      </w:r>
    </w:p>
    <w:p w14:paraId="2968A8C0" w14:textId="0782CD19" w:rsidR="00776E78" w:rsidRPr="00776E78" w:rsidRDefault="00776E78" w:rsidP="00776E78">
      <w:pPr>
        <w:spacing w:after="0"/>
        <w:ind w:left="720"/>
        <w:rPr>
          <w:rFonts w:eastAsia="Times New Roman" w:cs="Times New Roman"/>
          <w:iCs/>
        </w:rPr>
      </w:pPr>
      <w:r w:rsidRPr="00776E78">
        <w:rPr>
          <w:rFonts w:eastAsia="Times New Roman" w:cs="Times New Roman"/>
          <w:iCs/>
        </w:rPr>
        <w:t xml:space="preserve">We work very hard on our exhibits for outreach events, and always expect to showcase the best of AgrAbility: farmer success stories, accessible agriculture, professional and dedicated staff, educational </w:t>
      </w:r>
      <w:proofErr w:type="gramStart"/>
      <w:r w:rsidRPr="00776E78">
        <w:rPr>
          <w:rFonts w:eastAsia="Times New Roman" w:cs="Times New Roman"/>
          <w:iCs/>
        </w:rPr>
        <w:t>resources</w:t>
      </w:r>
      <w:proofErr w:type="gramEnd"/>
      <w:r w:rsidRPr="00776E78">
        <w:rPr>
          <w:rFonts w:eastAsia="Times New Roman" w:cs="Times New Roman"/>
          <w:iCs/>
        </w:rPr>
        <w:t xml:space="preserve"> and Assistive Technology to help farmers keep farming. Sometimes the weather (or other factors – illness, injury, exhibit space) make putting on a great event difficult. Join us as we share ideas for exhibits, posters, displays and interactive activities to engage your audience.</w:t>
      </w:r>
    </w:p>
    <w:p w14:paraId="30F8A255" w14:textId="77777777" w:rsidR="003632AA" w:rsidRDefault="003632AA" w:rsidP="003632AA">
      <w:pPr>
        <w:spacing w:after="0"/>
        <w:rPr>
          <w:rFonts w:eastAsia="Times New Roman" w:cs="Times New Roman"/>
          <w:i/>
        </w:rPr>
      </w:pPr>
    </w:p>
    <w:p w14:paraId="4D7866E7" w14:textId="694DADED" w:rsidR="003632AA" w:rsidRDefault="00EF7CA0" w:rsidP="003632AA">
      <w:pPr>
        <w:spacing w:after="0"/>
        <w:rPr>
          <w:rFonts w:eastAsia="Times New Roman" w:cs="Times New Roman"/>
          <w:i/>
        </w:rPr>
      </w:pPr>
      <w:r>
        <w:rPr>
          <w:rFonts w:eastAsia="Times New Roman" w:cs="Times New Roman"/>
          <w:i/>
        </w:rPr>
        <w:lastRenderedPageBreak/>
        <w:t>Capital Ballroom B</w:t>
      </w:r>
    </w:p>
    <w:p w14:paraId="44FB5334" w14:textId="77777777" w:rsidR="003E06BD" w:rsidRPr="0039288A" w:rsidRDefault="003E06BD" w:rsidP="003E06BD">
      <w:pPr>
        <w:spacing w:after="0"/>
        <w:ind w:left="720"/>
        <w:rPr>
          <w:b/>
        </w:rPr>
      </w:pPr>
      <w:bookmarkStart w:id="4" w:name="_Hlk89243839"/>
      <w:r w:rsidRPr="0039288A">
        <w:rPr>
          <w:b/>
        </w:rPr>
        <w:t>Ergonomic Safety for Women</w:t>
      </w:r>
    </w:p>
    <w:bookmarkEnd w:id="4"/>
    <w:p w14:paraId="78B3BEB0" w14:textId="40DB5D0D" w:rsidR="003E06BD" w:rsidRPr="00243D2B" w:rsidRDefault="003E06BD" w:rsidP="003E06BD">
      <w:pPr>
        <w:spacing w:after="0"/>
        <w:ind w:left="720"/>
        <w:rPr>
          <w:b/>
          <w:i/>
        </w:rPr>
      </w:pPr>
      <w:r w:rsidRPr="00243D2B">
        <w:rPr>
          <w:b/>
          <w:i/>
        </w:rPr>
        <w:t xml:space="preserve">Linda Emanuel </w:t>
      </w:r>
      <w:r w:rsidR="00243D2B" w:rsidRPr="00243D2B">
        <w:rPr>
          <w:b/>
          <w:i/>
        </w:rPr>
        <w:t xml:space="preserve">and </w:t>
      </w:r>
      <w:r w:rsidRPr="00243D2B">
        <w:rPr>
          <w:b/>
          <w:i/>
        </w:rPr>
        <w:t xml:space="preserve">Charlotte Halverson- </w:t>
      </w:r>
      <w:proofErr w:type="spellStart"/>
      <w:r w:rsidRPr="00243D2B">
        <w:rPr>
          <w:b/>
          <w:i/>
        </w:rPr>
        <w:t>AgriSafe</w:t>
      </w:r>
      <w:proofErr w:type="spellEnd"/>
    </w:p>
    <w:p w14:paraId="22A76D1C" w14:textId="77777777" w:rsidR="003E06BD" w:rsidRDefault="003E06BD" w:rsidP="003E06BD">
      <w:pPr>
        <w:spacing w:after="0"/>
        <w:ind w:left="720"/>
        <w:rPr>
          <w:noProof/>
        </w:rPr>
      </w:pPr>
      <w:r>
        <w:rPr>
          <w:noProof/>
        </w:rPr>
        <w:drawing>
          <wp:anchor distT="0" distB="0" distL="114300" distR="114300" simplePos="0" relativeHeight="251884544" behindDoc="0" locked="0" layoutInCell="1" allowOverlap="1" wp14:anchorId="1A1CCAF9" wp14:editId="2DD59857">
            <wp:simplePos x="0" y="0"/>
            <wp:positionH relativeFrom="column">
              <wp:posOffset>4095750</wp:posOffset>
            </wp:positionH>
            <wp:positionV relativeFrom="paragraph">
              <wp:posOffset>817880</wp:posOffset>
            </wp:positionV>
            <wp:extent cx="219710" cy="22542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pic:spPr>
                </pic:pic>
              </a:graphicData>
            </a:graphic>
          </wp:anchor>
        </w:drawing>
      </w:r>
      <w:r w:rsidRPr="0039288A">
        <w:rPr>
          <w:noProof/>
        </w:rPr>
        <w:t>Women are playing an increased role in production agriculture. They account for about one-third of the management, ownership and work on farms, ranches and in crop production. A major challenge continues to be access to protective equipment that meets the ergonomic needs of women. This program is intended to help women in rural/agricultural communities identify ergonomic issues leading to musculoskeletal injuries in farm and ranch work and discover resources to aid in injury prevention.</w:t>
      </w:r>
    </w:p>
    <w:p w14:paraId="0C1198BA" w14:textId="77777777" w:rsidR="003E06BD" w:rsidRDefault="003E06BD" w:rsidP="003E06BD">
      <w:pPr>
        <w:spacing w:after="0"/>
        <w:rPr>
          <w:rFonts w:eastAsia="Times New Roman" w:cs="Times New Roman"/>
          <w:b/>
        </w:rPr>
      </w:pPr>
    </w:p>
    <w:p w14:paraId="23B42795" w14:textId="77777777" w:rsidR="00FC0514" w:rsidRDefault="00FC0514" w:rsidP="006F68DF">
      <w:pPr>
        <w:spacing w:after="0"/>
        <w:rPr>
          <w:rFonts w:eastAsia="Times New Roman" w:cs="Times New Roman"/>
          <w:b/>
        </w:rPr>
      </w:pPr>
    </w:p>
    <w:p w14:paraId="515F329B" w14:textId="77777777" w:rsidR="00FC0514" w:rsidRDefault="00EF7CA0" w:rsidP="002275B5">
      <w:pPr>
        <w:spacing w:after="0"/>
        <w:rPr>
          <w:rFonts w:eastAsia="Times New Roman" w:cs="Times New Roman"/>
          <w:b/>
        </w:rPr>
      </w:pPr>
      <w:r w:rsidRPr="00243D2B">
        <w:rPr>
          <w:rFonts w:eastAsia="Times New Roman" w:cs="Times New Roman"/>
          <w:b/>
          <w:bCs/>
        </w:rPr>
        <w:t>9:10</w:t>
      </w:r>
      <w:r w:rsidR="002275B5" w:rsidRPr="00243D2B">
        <w:rPr>
          <w:rFonts w:eastAsia="Times New Roman" w:cs="Times New Roman"/>
          <w:b/>
          <w:bCs/>
        </w:rPr>
        <w:t xml:space="preserve"> am - 9:</w:t>
      </w:r>
      <w:r w:rsidRPr="00243D2B">
        <w:rPr>
          <w:rFonts w:eastAsia="Times New Roman" w:cs="Times New Roman"/>
          <w:b/>
          <w:bCs/>
        </w:rPr>
        <w:t>55</w:t>
      </w:r>
      <w:r w:rsidR="00D002B5" w:rsidRPr="00243D2B">
        <w:rPr>
          <w:rFonts w:eastAsia="Times New Roman" w:cs="Times New Roman"/>
          <w:b/>
          <w:bCs/>
        </w:rPr>
        <w:t xml:space="preserve"> </w:t>
      </w:r>
      <w:r w:rsidR="002275B5" w:rsidRPr="00243D2B">
        <w:rPr>
          <w:rFonts w:eastAsia="Times New Roman" w:cs="Times New Roman"/>
          <w:b/>
          <w:bCs/>
        </w:rPr>
        <w:t>am</w:t>
      </w:r>
      <w:r w:rsidR="002275B5">
        <w:rPr>
          <w:rFonts w:eastAsia="Times New Roman" w:cs="Times New Roman"/>
        </w:rPr>
        <w:t xml:space="preserve"> </w:t>
      </w:r>
      <w:r w:rsidR="002275B5">
        <w:rPr>
          <w:rFonts w:eastAsia="Times New Roman" w:cs="Times New Roman"/>
          <w:b/>
        </w:rPr>
        <w:t>Breakout Sessions</w:t>
      </w:r>
    </w:p>
    <w:p w14:paraId="4C2535FB" w14:textId="77777777" w:rsidR="00AC37EA" w:rsidRPr="00AC37EA" w:rsidRDefault="00BB5C6A" w:rsidP="002275B5">
      <w:pPr>
        <w:spacing w:after="0"/>
        <w:rPr>
          <w:rFonts w:eastAsia="Times New Roman" w:cs="Times New Roman"/>
          <w:i/>
        </w:rPr>
      </w:pPr>
      <w:r>
        <w:rPr>
          <w:rFonts w:eastAsia="Times New Roman" w:cs="Times New Roman"/>
          <w:i/>
        </w:rPr>
        <w:t>Capital Ballroom A</w:t>
      </w:r>
    </w:p>
    <w:p w14:paraId="4A94B793" w14:textId="77777777" w:rsidR="00D64D52" w:rsidRDefault="00D64D52" w:rsidP="00D64D52">
      <w:pPr>
        <w:spacing w:after="0"/>
        <w:rPr>
          <w:rFonts w:eastAsia="Times New Roman" w:cs="Times New Roman"/>
          <w:b/>
        </w:rPr>
      </w:pPr>
      <w:r>
        <w:rPr>
          <w:rFonts w:eastAsia="Times New Roman" w:cs="Times New Roman"/>
          <w:i/>
        </w:rPr>
        <w:tab/>
      </w:r>
      <w:bookmarkStart w:id="5" w:name="_Hlk89243897"/>
      <w:r w:rsidRPr="000C7736">
        <w:rPr>
          <w:rFonts w:eastAsia="Times New Roman" w:cs="Times New Roman"/>
          <w:b/>
        </w:rPr>
        <w:t>Heroes to Hives: Empowering Veterans to Be the Next Gen</w:t>
      </w:r>
      <w:r>
        <w:rPr>
          <w:rFonts w:eastAsia="Times New Roman" w:cs="Times New Roman"/>
          <w:b/>
        </w:rPr>
        <w:t>eration of American Beekeepers</w:t>
      </w:r>
      <w:bookmarkEnd w:id="5"/>
    </w:p>
    <w:p w14:paraId="465350A1" w14:textId="77777777" w:rsidR="00D64D52" w:rsidRPr="000C7736" w:rsidRDefault="00D64D52" w:rsidP="00D64D52">
      <w:pPr>
        <w:spacing w:after="0"/>
        <w:ind w:firstLine="720"/>
        <w:rPr>
          <w:rFonts w:eastAsia="Times New Roman" w:cs="Times New Roman"/>
          <w:b/>
          <w:i/>
        </w:rPr>
      </w:pPr>
      <w:r w:rsidRPr="000C7736">
        <w:rPr>
          <w:rFonts w:eastAsia="Times New Roman" w:cs="Times New Roman"/>
          <w:b/>
          <w:i/>
        </w:rPr>
        <w:t>Adam Ingrao</w:t>
      </w:r>
      <w:r>
        <w:rPr>
          <w:rFonts w:eastAsia="Times New Roman" w:cs="Times New Roman"/>
          <w:b/>
          <w:i/>
        </w:rPr>
        <w:t>-</w:t>
      </w:r>
      <w:r w:rsidRPr="000C7736">
        <w:t xml:space="preserve"> </w:t>
      </w:r>
      <w:r w:rsidRPr="000C7736">
        <w:rPr>
          <w:rFonts w:eastAsia="Times New Roman" w:cs="Times New Roman"/>
          <w:b/>
          <w:i/>
        </w:rPr>
        <w:t>Michigan Food and Farming Systems / Heroes to Hives Program</w:t>
      </w:r>
    </w:p>
    <w:p w14:paraId="0548FC3F" w14:textId="77777777" w:rsidR="00BB5C6A" w:rsidRPr="00D64D52" w:rsidRDefault="00D64D52" w:rsidP="00D64D52">
      <w:pPr>
        <w:ind w:left="720"/>
        <w:rPr>
          <w:rFonts w:eastAsia="Times New Roman"/>
          <w:noProof/>
        </w:rPr>
      </w:pPr>
      <w:r>
        <w:rPr>
          <w:rFonts w:eastAsia="Times New Roman"/>
          <w:noProof/>
        </w:rPr>
        <w:drawing>
          <wp:anchor distT="0" distB="0" distL="114300" distR="114300" simplePos="0" relativeHeight="251830272" behindDoc="0" locked="0" layoutInCell="1" allowOverlap="1" wp14:anchorId="7BA84509" wp14:editId="016D6FDF">
            <wp:simplePos x="0" y="0"/>
            <wp:positionH relativeFrom="column">
              <wp:posOffset>5137150</wp:posOffset>
            </wp:positionH>
            <wp:positionV relativeFrom="paragraph">
              <wp:posOffset>577215</wp:posOffset>
            </wp:positionV>
            <wp:extent cx="237490" cy="2317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490" cy="231775"/>
                    </a:xfrm>
                    <a:prstGeom prst="rect">
                      <a:avLst/>
                    </a:prstGeom>
                    <a:noFill/>
                  </pic:spPr>
                </pic:pic>
              </a:graphicData>
            </a:graphic>
          </wp:anchor>
        </w:drawing>
      </w:r>
      <w:r w:rsidRPr="000C7736">
        <w:rPr>
          <w:rFonts w:eastAsia="Times New Roman"/>
          <w:noProof/>
        </w:rPr>
        <w:t>Heroes to Hives is the nation’s largest ag training program for military service members, veterans and their dependents and in 2021 educated nearly 4,500 students in the art and science of beekeeping. In this session you will learn about the history of the program and its current education efforts as well as discover the important role AgrAbility has played in supporting beekeepers with disabilities in the program.</w:t>
      </w:r>
      <w:r>
        <w:rPr>
          <w:rFonts w:eastAsia="Times New Roman"/>
          <w:noProof/>
        </w:rPr>
        <w:t xml:space="preserve">   </w:t>
      </w:r>
    </w:p>
    <w:p w14:paraId="5C01A280" w14:textId="77777777" w:rsidR="00AC37EA" w:rsidRDefault="00BB5C6A" w:rsidP="00AC37EA">
      <w:pPr>
        <w:spacing w:after="0"/>
        <w:rPr>
          <w:rFonts w:eastAsia="Times New Roman" w:cs="Times New Roman"/>
          <w:i/>
        </w:rPr>
      </w:pPr>
      <w:r>
        <w:rPr>
          <w:rFonts w:eastAsia="Times New Roman" w:cs="Times New Roman"/>
          <w:i/>
        </w:rPr>
        <w:t>University Rooms A-D</w:t>
      </w:r>
    </w:p>
    <w:p w14:paraId="45C3E962" w14:textId="77777777" w:rsidR="005C6385" w:rsidRPr="000C7736" w:rsidRDefault="005C6385" w:rsidP="005C6385">
      <w:pPr>
        <w:spacing w:after="0"/>
        <w:ind w:left="720"/>
        <w:rPr>
          <w:rFonts w:eastAsia="Times New Roman" w:cs="Times New Roman"/>
          <w:b/>
        </w:rPr>
      </w:pPr>
      <w:bookmarkStart w:id="6" w:name="_Hlk89243935"/>
      <w:r w:rsidRPr="000C7736">
        <w:rPr>
          <w:rFonts w:eastAsia="Times New Roman" w:cs="Times New Roman"/>
          <w:b/>
        </w:rPr>
        <w:t>Utility Vehicle Selection and Safety</w:t>
      </w:r>
    </w:p>
    <w:bookmarkEnd w:id="6"/>
    <w:p w14:paraId="07DD2920" w14:textId="06E22CE1" w:rsidR="005C6385" w:rsidRPr="000C7736" w:rsidRDefault="005C6385" w:rsidP="005C6385">
      <w:pPr>
        <w:spacing w:after="0"/>
        <w:ind w:left="720"/>
        <w:rPr>
          <w:rFonts w:eastAsia="Times New Roman" w:cs="Times New Roman"/>
          <w:b/>
          <w:i/>
        </w:rPr>
      </w:pPr>
      <w:r w:rsidRPr="000C7736">
        <w:rPr>
          <w:rFonts w:eastAsia="Times New Roman" w:cs="Times New Roman"/>
          <w:b/>
          <w:i/>
        </w:rPr>
        <w:t>Abbie Spackman- AgrAbility PA</w:t>
      </w:r>
      <w:r w:rsidR="00594BD9">
        <w:rPr>
          <w:rFonts w:eastAsia="Times New Roman" w:cs="Times New Roman"/>
          <w:b/>
          <w:i/>
        </w:rPr>
        <w:t xml:space="preserve">, </w:t>
      </w:r>
      <w:r w:rsidRPr="000C7736">
        <w:rPr>
          <w:rFonts w:eastAsia="Times New Roman" w:cs="Times New Roman"/>
          <w:b/>
          <w:i/>
          <w:lang w:val="en"/>
        </w:rPr>
        <w:t>Linda Fetzer- Penn State University and AgrAbility PA</w:t>
      </w:r>
      <w:r w:rsidR="00594BD9">
        <w:rPr>
          <w:rFonts w:eastAsia="Times New Roman" w:cs="Times New Roman"/>
          <w:b/>
          <w:i/>
          <w:lang w:val="en"/>
        </w:rPr>
        <w:t>, and Emily Jacobson- NE AgrAbility</w:t>
      </w:r>
    </w:p>
    <w:p w14:paraId="4A7F5FE8" w14:textId="77777777" w:rsidR="005C6385" w:rsidRPr="000C7736" w:rsidRDefault="005C6385" w:rsidP="005C6385">
      <w:pPr>
        <w:spacing w:after="0"/>
        <w:ind w:left="720"/>
        <w:rPr>
          <w:rFonts w:eastAsia="Times New Roman" w:cs="Times New Roman"/>
        </w:rPr>
      </w:pPr>
      <w:r w:rsidRPr="000C7736">
        <w:rPr>
          <w:rFonts w:eastAsia="Times New Roman" w:cs="Times New Roman"/>
          <w:noProof/>
        </w:rPr>
        <w:drawing>
          <wp:anchor distT="0" distB="0" distL="114300" distR="114300" simplePos="0" relativeHeight="251835392" behindDoc="0" locked="0" layoutInCell="1" allowOverlap="1" wp14:anchorId="5E696C64" wp14:editId="0D7022E1">
            <wp:simplePos x="0" y="0"/>
            <wp:positionH relativeFrom="column">
              <wp:posOffset>6718300</wp:posOffset>
            </wp:positionH>
            <wp:positionV relativeFrom="paragraph">
              <wp:posOffset>1193800</wp:posOffset>
            </wp:positionV>
            <wp:extent cx="219710" cy="219710"/>
            <wp:effectExtent l="0" t="0" r="8890" b="889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Pr="000C7736">
        <w:rPr>
          <w:rFonts w:eastAsia="Times New Roman" w:cs="Times New Roman"/>
          <w:lang w:val="en"/>
        </w:rPr>
        <w:t>Utility Vehicles (UTVs) can be very beneficial for an AgrAbility client to assist with mobility, transport supplies for a job, etc., while reducing the risk of a secondary injury or exacerbating the client’s condition. When working with a client, it is important for them to realize the differences between the different UTVs on the market and help them determine the most appropriate one related to their disability and their worksite. Safety features on the UTVs were designed for a reason, and we will discuss how to address this topic with the clients so that they understand the purpose of the safety feature and that it should not be changed. Finally, once you have identified a UTV for a client, we will discuss how to write a justification for it when submitting the recommendation to a funding source.</w:t>
      </w:r>
    </w:p>
    <w:p w14:paraId="138F125D" w14:textId="77777777" w:rsidR="005C6385" w:rsidRPr="00AC37EA" w:rsidRDefault="005C6385" w:rsidP="00AC37EA">
      <w:pPr>
        <w:spacing w:after="0"/>
        <w:rPr>
          <w:rFonts w:eastAsia="Times New Roman" w:cs="Times New Roman"/>
          <w:i/>
        </w:rPr>
      </w:pPr>
    </w:p>
    <w:p w14:paraId="72C02D68" w14:textId="7975E77C" w:rsidR="00AC37EA" w:rsidRDefault="0067407B" w:rsidP="00AC37EA">
      <w:pPr>
        <w:spacing w:after="0"/>
        <w:rPr>
          <w:rFonts w:eastAsia="Times New Roman" w:cs="Times New Roman"/>
          <w:i/>
        </w:rPr>
      </w:pPr>
      <w:r>
        <w:rPr>
          <w:rFonts w:eastAsia="Times New Roman" w:cs="Times New Roman"/>
          <w:i/>
        </w:rPr>
        <w:t>Senate A-</w:t>
      </w:r>
      <w:r w:rsidR="00BB5C6A">
        <w:rPr>
          <w:rFonts w:eastAsia="Times New Roman" w:cs="Times New Roman"/>
          <w:i/>
        </w:rPr>
        <w:t>B</w:t>
      </w:r>
    </w:p>
    <w:p w14:paraId="65BA00CA" w14:textId="77777777" w:rsidR="00776E78" w:rsidRPr="005D2F16" w:rsidRDefault="00776E78" w:rsidP="00776E78">
      <w:pPr>
        <w:spacing w:after="0"/>
        <w:ind w:left="720"/>
        <w:rPr>
          <w:rFonts w:eastAsia="Times New Roman" w:cs="Times New Roman"/>
          <w:b/>
        </w:rPr>
      </w:pPr>
      <w:r w:rsidRPr="005D2F16">
        <w:rPr>
          <w:rFonts w:eastAsia="Times New Roman" w:cs="Times New Roman"/>
          <w:b/>
        </w:rPr>
        <w:t>Sustainability</w:t>
      </w:r>
      <w:r>
        <w:rPr>
          <w:rFonts w:eastAsia="Times New Roman" w:cs="Times New Roman"/>
          <w:b/>
        </w:rPr>
        <w:t xml:space="preserve"> for AgrAbility Programs</w:t>
      </w:r>
    </w:p>
    <w:p w14:paraId="2BBD431D" w14:textId="77777777" w:rsidR="00776E78" w:rsidRDefault="00776E78" w:rsidP="00776E78">
      <w:pPr>
        <w:spacing w:after="0"/>
        <w:ind w:left="720"/>
        <w:rPr>
          <w:rFonts w:eastAsia="Times New Roman" w:cs="Times New Roman"/>
          <w:b/>
          <w:i/>
        </w:rPr>
      </w:pPr>
      <w:r>
        <w:rPr>
          <w:rFonts w:eastAsia="Times New Roman" w:cs="Times New Roman"/>
          <w:b/>
          <w:i/>
        </w:rPr>
        <w:t>JoBeth Rath and Tess McKeel- Goodwill of the Finger Lakes and NAP</w:t>
      </w:r>
    </w:p>
    <w:p w14:paraId="16C4816F" w14:textId="77777777" w:rsidR="00776E78" w:rsidRPr="005D2F16" w:rsidRDefault="00776E78" w:rsidP="00776E78">
      <w:pPr>
        <w:spacing w:after="0"/>
        <w:ind w:left="720"/>
        <w:rPr>
          <w:rFonts w:eastAsia="Times New Roman" w:cs="Times New Roman"/>
        </w:rPr>
      </w:pPr>
      <w:r>
        <w:rPr>
          <w:rFonts w:eastAsia="Times New Roman" w:cs="Times New Roman"/>
        </w:rPr>
        <w:t>The demand</w:t>
      </w:r>
      <w:r w:rsidRPr="005D2F16">
        <w:rPr>
          <w:rFonts w:eastAsia="Times New Roman" w:cs="Times New Roman"/>
        </w:rPr>
        <w:t xml:space="preserve"> for services from </w:t>
      </w:r>
      <w:r>
        <w:rPr>
          <w:rFonts w:eastAsia="Times New Roman" w:cs="Times New Roman"/>
        </w:rPr>
        <w:t>our current projects is growing</w:t>
      </w:r>
      <w:r w:rsidRPr="005D2F16">
        <w:rPr>
          <w:rFonts w:eastAsia="Times New Roman" w:cs="Times New Roman"/>
        </w:rPr>
        <w:t xml:space="preserve"> while funding remains the same.  We see only 20 states being served, while we know that many m</w:t>
      </w:r>
      <w:r>
        <w:rPr>
          <w:rFonts w:eastAsia="Times New Roman" w:cs="Times New Roman"/>
        </w:rPr>
        <w:t xml:space="preserve">ore need the services.  This </w:t>
      </w:r>
      <w:proofErr w:type="spellStart"/>
      <w:r>
        <w:rPr>
          <w:rFonts w:eastAsia="Times New Roman" w:cs="Times New Roman"/>
        </w:rPr>
        <w:t>un</w:t>
      </w:r>
      <w:r w:rsidRPr="005D2F16">
        <w:rPr>
          <w:rFonts w:eastAsia="Times New Roman" w:cs="Times New Roman"/>
        </w:rPr>
        <w:t>conferencing</w:t>
      </w:r>
      <w:proofErr w:type="spellEnd"/>
      <w:r w:rsidRPr="005D2F16">
        <w:rPr>
          <w:rFonts w:eastAsia="Times New Roman" w:cs="Times New Roman"/>
        </w:rPr>
        <w:t xml:space="preserve"> session is designed to explore a</w:t>
      </w:r>
      <w:r>
        <w:rPr>
          <w:rFonts w:eastAsia="Times New Roman" w:cs="Times New Roman"/>
        </w:rPr>
        <w:t>nd share ideas for fundraising, looking at grant opportunities,</w:t>
      </w:r>
      <w:r w:rsidRPr="005D2F16">
        <w:rPr>
          <w:rFonts w:eastAsia="Times New Roman" w:cs="Times New Roman"/>
        </w:rPr>
        <w:t xml:space="preserve"> maintaining and expanding government funding</w:t>
      </w:r>
      <w:r>
        <w:rPr>
          <w:rFonts w:eastAsia="Times New Roman" w:cs="Times New Roman"/>
        </w:rPr>
        <w:t>, and more!  Bring your ideas and soak up other</w:t>
      </w:r>
      <w:r w:rsidRPr="005D2F16">
        <w:rPr>
          <w:rFonts w:eastAsia="Times New Roman" w:cs="Times New Roman"/>
        </w:rPr>
        <w:t>s</w:t>
      </w:r>
      <w:r>
        <w:rPr>
          <w:rFonts w:eastAsia="Times New Roman" w:cs="Times New Roman"/>
        </w:rPr>
        <w:t>’</w:t>
      </w:r>
      <w:r w:rsidRPr="005D2F16">
        <w:rPr>
          <w:rFonts w:eastAsia="Times New Roman" w:cs="Times New Roman"/>
        </w:rPr>
        <w:t xml:space="preserve"> during this session formatted for sharing.</w:t>
      </w:r>
    </w:p>
    <w:p w14:paraId="301C1651" w14:textId="77777777" w:rsidR="00BB5C6A" w:rsidRDefault="00BB5C6A" w:rsidP="00BB5C6A">
      <w:pPr>
        <w:spacing w:after="0"/>
        <w:rPr>
          <w:rFonts w:eastAsia="Times New Roman" w:cs="Times New Roman"/>
        </w:rPr>
      </w:pPr>
    </w:p>
    <w:p w14:paraId="4090E623" w14:textId="229C281F" w:rsidR="00BB5C6A" w:rsidRDefault="00EF7CA0" w:rsidP="00BB5C6A">
      <w:pPr>
        <w:spacing w:after="0"/>
        <w:rPr>
          <w:rFonts w:eastAsia="Times New Roman" w:cs="Times New Roman"/>
          <w:i/>
        </w:rPr>
      </w:pPr>
      <w:r>
        <w:rPr>
          <w:rFonts w:eastAsia="Times New Roman" w:cs="Times New Roman"/>
          <w:i/>
        </w:rPr>
        <w:t>Capital Ballroom B</w:t>
      </w:r>
    </w:p>
    <w:p w14:paraId="52A678F3" w14:textId="25DDC16B" w:rsidR="003B78A6" w:rsidRPr="003B78A6" w:rsidRDefault="003B78A6" w:rsidP="003B78A6">
      <w:pPr>
        <w:spacing w:after="0"/>
        <w:ind w:left="720"/>
        <w:rPr>
          <w:rFonts w:eastAsia="Times New Roman" w:cs="Times New Roman"/>
          <w:b/>
        </w:rPr>
      </w:pPr>
      <w:bookmarkStart w:id="7" w:name="_Hlk89243987"/>
      <w:r w:rsidRPr="003B78A6">
        <w:rPr>
          <w:rFonts w:eastAsia="Times New Roman" w:cs="Times New Roman"/>
          <w:b/>
        </w:rPr>
        <w:t>The USDA Farm and Ranch Stress Assistance Network (FRSAN):  A Panel Discussion</w:t>
      </w:r>
    </w:p>
    <w:bookmarkEnd w:id="7"/>
    <w:p w14:paraId="577AF0A5" w14:textId="067A1C4D" w:rsidR="003B78A6" w:rsidRPr="003B78A6" w:rsidRDefault="003B78A6" w:rsidP="003B78A6">
      <w:pPr>
        <w:spacing w:after="0"/>
        <w:ind w:left="720"/>
        <w:rPr>
          <w:rFonts w:eastAsia="Times New Roman" w:cs="Times New Roman"/>
          <w:b/>
          <w:i/>
        </w:rPr>
      </w:pPr>
      <w:r w:rsidRPr="003B78A6">
        <w:rPr>
          <w:rFonts w:eastAsia="Times New Roman" w:cs="Times New Roman"/>
          <w:b/>
          <w:i/>
        </w:rPr>
        <w:t>Paul Jones- NAP, Don McMoran</w:t>
      </w:r>
      <w:r>
        <w:rPr>
          <w:rFonts w:eastAsia="Times New Roman" w:cs="Times New Roman"/>
          <w:b/>
          <w:i/>
        </w:rPr>
        <w:t xml:space="preserve">- </w:t>
      </w:r>
      <w:r w:rsidRPr="003B78A6">
        <w:rPr>
          <w:rFonts w:eastAsia="Times New Roman" w:cs="Times New Roman"/>
          <w:b/>
          <w:i/>
        </w:rPr>
        <w:t>WSU Skagit County Extension</w:t>
      </w:r>
      <w:r>
        <w:rPr>
          <w:rFonts w:eastAsia="Times New Roman" w:cs="Times New Roman"/>
          <w:b/>
          <w:i/>
        </w:rPr>
        <w:t>,</w:t>
      </w:r>
      <w:r w:rsidRPr="003B78A6">
        <w:rPr>
          <w:rFonts w:eastAsia="Times New Roman" w:cs="Times New Roman"/>
          <w:b/>
          <w:i/>
        </w:rPr>
        <w:t xml:space="preserve"> Josie </w:t>
      </w:r>
      <w:proofErr w:type="spellStart"/>
      <w:r w:rsidRPr="003B78A6">
        <w:rPr>
          <w:rFonts w:eastAsia="Times New Roman" w:cs="Times New Roman"/>
          <w:b/>
          <w:i/>
        </w:rPr>
        <w:t>Rudolphi</w:t>
      </w:r>
      <w:proofErr w:type="spellEnd"/>
      <w:r>
        <w:rPr>
          <w:rFonts w:eastAsia="Times New Roman" w:cs="Times New Roman"/>
          <w:b/>
          <w:i/>
        </w:rPr>
        <w:t xml:space="preserve">- </w:t>
      </w:r>
      <w:r w:rsidR="003E06BD" w:rsidRPr="003E06BD">
        <w:rPr>
          <w:rFonts w:eastAsia="Times New Roman" w:cs="Times New Roman"/>
          <w:b/>
          <w:i/>
        </w:rPr>
        <w:t>University of Illinois Urbana-Champaign</w:t>
      </w:r>
      <w:r w:rsidRPr="003B78A6">
        <w:rPr>
          <w:rFonts w:eastAsia="Times New Roman" w:cs="Times New Roman"/>
          <w:b/>
          <w:i/>
        </w:rPr>
        <w:t>, and Rebecca Brightwell</w:t>
      </w:r>
      <w:r>
        <w:rPr>
          <w:rFonts w:eastAsia="Times New Roman" w:cs="Times New Roman"/>
          <w:b/>
          <w:i/>
        </w:rPr>
        <w:t>- GA AgrAbility</w:t>
      </w:r>
    </w:p>
    <w:p w14:paraId="5BBBE754" w14:textId="0F160E0B" w:rsidR="003B78A6" w:rsidRDefault="003B78A6" w:rsidP="003B78A6">
      <w:pPr>
        <w:spacing w:after="0"/>
        <w:ind w:left="720"/>
        <w:rPr>
          <w:rFonts w:eastAsia="Times New Roman" w:cs="Times New Roman"/>
          <w:i/>
        </w:rPr>
      </w:pPr>
      <w:r>
        <w:rPr>
          <w:rFonts w:eastAsia="Times New Roman" w:cs="Times New Roman"/>
          <w:noProof/>
        </w:rPr>
        <w:drawing>
          <wp:anchor distT="0" distB="0" distL="114300" distR="114300" simplePos="0" relativeHeight="251878400" behindDoc="0" locked="0" layoutInCell="1" allowOverlap="1" wp14:anchorId="3B3AF6A9" wp14:editId="6D8A72FE">
            <wp:simplePos x="0" y="0"/>
            <wp:positionH relativeFrom="column">
              <wp:posOffset>3295650</wp:posOffset>
            </wp:positionH>
            <wp:positionV relativeFrom="paragraph">
              <wp:posOffset>980440</wp:posOffset>
            </wp:positionV>
            <wp:extent cx="225425" cy="225425"/>
            <wp:effectExtent l="0" t="0" r="317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anchor>
        </w:drawing>
      </w:r>
      <w:r w:rsidRPr="003B78A6">
        <w:rPr>
          <w:rFonts w:eastAsia="Times New Roman" w:cs="Times New Roman"/>
          <w:noProof/>
        </w:rPr>
        <w:t>The purpose of the Farm and Ranch Stress Assistance Network (FRSAN) Program is to establish a network that connects individuals who are engaged in farming, ranching, and other agriculture-related occupations to stress assistance programs. There are four regional FRSAN centers that cover the entire U.S. and its territories. A significant number of AgrAbility staff members are directly involved with FRSAN grant projects, and three will share during this panel discussion about the activities of their respective projects and ways that SRAPs and their clients can benefit from FRSAN services and resources.</w:t>
      </w:r>
    </w:p>
    <w:p w14:paraId="491C8F28" w14:textId="77777777" w:rsidR="009B7F0D" w:rsidRDefault="009B7F0D" w:rsidP="00AC37EA">
      <w:pPr>
        <w:spacing w:after="0"/>
        <w:rPr>
          <w:rFonts w:eastAsia="Times New Roman" w:cs="Times New Roman"/>
        </w:rPr>
      </w:pPr>
    </w:p>
    <w:p w14:paraId="67ACCF57" w14:textId="77777777" w:rsidR="00EC5798" w:rsidRPr="00243D2B" w:rsidRDefault="00EC5798" w:rsidP="00AC37EA">
      <w:pPr>
        <w:spacing w:after="0"/>
        <w:rPr>
          <w:rFonts w:eastAsia="Times New Roman" w:cs="Times New Roman"/>
          <w:b/>
          <w:bCs/>
        </w:rPr>
      </w:pPr>
      <w:r w:rsidRPr="00243D2B">
        <w:rPr>
          <w:rFonts w:eastAsia="Times New Roman" w:cs="Times New Roman"/>
          <w:b/>
          <w:bCs/>
        </w:rPr>
        <w:t>9:</w:t>
      </w:r>
      <w:r w:rsidR="00EF7CA0" w:rsidRPr="00243D2B">
        <w:rPr>
          <w:rFonts w:eastAsia="Times New Roman" w:cs="Times New Roman"/>
          <w:b/>
          <w:bCs/>
        </w:rPr>
        <w:t>55</w:t>
      </w:r>
      <w:r w:rsidRPr="00243D2B">
        <w:rPr>
          <w:rFonts w:eastAsia="Times New Roman" w:cs="Times New Roman"/>
          <w:b/>
          <w:bCs/>
        </w:rPr>
        <w:t xml:space="preserve"> am – 10:</w:t>
      </w:r>
      <w:r w:rsidR="00EF7CA0" w:rsidRPr="00243D2B">
        <w:rPr>
          <w:rFonts w:eastAsia="Times New Roman" w:cs="Times New Roman"/>
          <w:b/>
          <w:bCs/>
        </w:rPr>
        <w:t>25</w:t>
      </w:r>
      <w:r w:rsidRPr="00243D2B">
        <w:rPr>
          <w:rFonts w:eastAsia="Times New Roman" w:cs="Times New Roman"/>
          <w:b/>
          <w:bCs/>
        </w:rPr>
        <w:t xml:space="preserve"> am Break</w:t>
      </w:r>
    </w:p>
    <w:p w14:paraId="6B9B2654" w14:textId="77777777" w:rsidR="009D5361" w:rsidRDefault="00D002B5" w:rsidP="009D5361">
      <w:pPr>
        <w:spacing w:after="0"/>
        <w:rPr>
          <w:rFonts w:eastAsia="Times New Roman" w:cs="Times New Roman"/>
          <w:b/>
        </w:rPr>
      </w:pPr>
      <w:r w:rsidRPr="00243D2B">
        <w:rPr>
          <w:rFonts w:eastAsia="Times New Roman" w:cs="Times New Roman"/>
          <w:b/>
          <w:bCs/>
        </w:rPr>
        <w:t>10:</w:t>
      </w:r>
      <w:r w:rsidR="00EF7CA0" w:rsidRPr="00243D2B">
        <w:rPr>
          <w:rFonts w:eastAsia="Times New Roman" w:cs="Times New Roman"/>
          <w:b/>
          <w:bCs/>
        </w:rPr>
        <w:t>25</w:t>
      </w:r>
      <w:r w:rsidRPr="00243D2B">
        <w:rPr>
          <w:rFonts w:eastAsia="Times New Roman" w:cs="Times New Roman"/>
          <w:b/>
          <w:bCs/>
        </w:rPr>
        <w:t xml:space="preserve"> am – </w:t>
      </w:r>
      <w:r w:rsidR="008C4193" w:rsidRPr="00243D2B">
        <w:rPr>
          <w:rFonts w:eastAsia="Times New Roman" w:cs="Times New Roman"/>
          <w:b/>
          <w:bCs/>
        </w:rPr>
        <w:t>12:00</w:t>
      </w:r>
      <w:r w:rsidR="00383EA0" w:rsidRPr="00243D2B">
        <w:rPr>
          <w:rFonts w:eastAsia="Times New Roman" w:cs="Times New Roman"/>
          <w:b/>
          <w:bCs/>
        </w:rPr>
        <w:t xml:space="preserve"> p</w:t>
      </w:r>
      <w:r w:rsidR="009D5361" w:rsidRPr="00243D2B">
        <w:rPr>
          <w:rFonts w:eastAsia="Times New Roman" w:cs="Times New Roman"/>
          <w:b/>
          <w:bCs/>
        </w:rPr>
        <w:t>m</w:t>
      </w:r>
      <w:r w:rsidR="009D5361">
        <w:rPr>
          <w:rFonts w:eastAsia="Times New Roman" w:cs="Times New Roman"/>
        </w:rPr>
        <w:t xml:space="preserve"> </w:t>
      </w:r>
      <w:r w:rsidR="009D5361">
        <w:rPr>
          <w:rFonts w:eastAsia="Times New Roman" w:cs="Times New Roman"/>
          <w:b/>
        </w:rPr>
        <w:t>Breakout Sessions</w:t>
      </w:r>
    </w:p>
    <w:p w14:paraId="3A1A49AB" w14:textId="77777777" w:rsidR="008C4193" w:rsidRDefault="008C4193" w:rsidP="009D5361">
      <w:pPr>
        <w:spacing w:after="0"/>
        <w:rPr>
          <w:rFonts w:eastAsia="Times New Roman" w:cs="Times New Roman"/>
          <w:i/>
        </w:rPr>
      </w:pPr>
    </w:p>
    <w:p w14:paraId="1D89075B" w14:textId="77777777" w:rsidR="007D39DB" w:rsidRDefault="00BB5C6A" w:rsidP="009D5361">
      <w:pPr>
        <w:spacing w:after="0"/>
        <w:rPr>
          <w:rFonts w:eastAsia="Times New Roman" w:cs="Times New Roman"/>
          <w:i/>
        </w:rPr>
      </w:pPr>
      <w:r>
        <w:rPr>
          <w:rFonts w:eastAsia="Times New Roman" w:cs="Times New Roman"/>
          <w:i/>
        </w:rPr>
        <w:t>Capital</w:t>
      </w:r>
      <w:r w:rsidR="007D39DB">
        <w:rPr>
          <w:rFonts w:eastAsia="Times New Roman" w:cs="Times New Roman"/>
          <w:i/>
        </w:rPr>
        <w:t xml:space="preserve"> </w:t>
      </w:r>
      <w:r>
        <w:rPr>
          <w:rFonts w:eastAsia="Times New Roman" w:cs="Times New Roman"/>
          <w:i/>
        </w:rPr>
        <w:t>Ballroom A</w:t>
      </w:r>
    </w:p>
    <w:p w14:paraId="2CEBE68E" w14:textId="77777777" w:rsidR="008C4193" w:rsidRPr="00243D2B" w:rsidRDefault="008C4193" w:rsidP="009D5361">
      <w:pPr>
        <w:spacing w:after="0"/>
        <w:rPr>
          <w:rFonts w:eastAsia="Times New Roman" w:cs="Times New Roman"/>
          <w:b/>
          <w:bCs/>
        </w:rPr>
      </w:pPr>
      <w:r w:rsidRPr="00243D2B">
        <w:rPr>
          <w:rFonts w:eastAsia="Times New Roman" w:cs="Times New Roman"/>
          <w:b/>
          <w:bCs/>
        </w:rPr>
        <w:t xml:space="preserve">10:25 am – 11:10 am </w:t>
      </w:r>
    </w:p>
    <w:p w14:paraId="70F8ADC6" w14:textId="77777777" w:rsidR="007E0E2D" w:rsidRDefault="007E0E2D" w:rsidP="007B3222">
      <w:pPr>
        <w:spacing w:after="0"/>
        <w:ind w:left="720"/>
        <w:rPr>
          <w:b/>
        </w:rPr>
      </w:pPr>
      <w:bookmarkStart w:id="8" w:name="_Hlk89244026"/>
      <w:r w:rsidRPr="007E0E2D">
        <w:rPr>
          <w:b/>
        </w:rPr>
        <w:t>How to do a Beekeeping Worksite Assessment</w:t>
      </w:r>
    </w:p>
    <w:bookmarkEnd w:id="8"/>
    <w:p w14:paraId="0F2F7D1E" w14:textId="77777777" w:rsidR="007B3222" w:rsidRPr="005C6385" w:rsidRDefault="007B3222" w:rsidP="007B3222">
      <w:pPr>
        <w:spacing w:after="0"/>
        <w:ind w:left="720"/>
        <w:rPr>
          <w:b/>
          <w:i/>
          <w:highlight w:val="yellow"/>
        </w:rPr>
      </w:pPr>
      <w:r w:rsidRPr="005C6385">
        <w:rPr>
          <w:b/>
          <w:i/>
          <w:lang w:val="en"/>
        </w:rPr>
        <w:t>Ned Stoller- M</w:t>
      </w:r>
      <w:r>
        <w:rPr>
          <w:b/>
          <w:i/>
          <w:lang w:val="en"/>
        </w:rPr>
        <w:t>I</w:t>
      </w:r>
      <w:r w:rsidRPr="005C6385">
        <w:rPr>
          <w:b/>
          <w:i/>
          <w:lang w:val="en"/>
        </w:rPr>
        <w:t xml:space="preserve"> AgrAbility and Adam Ingrao</w:t>
      </w:r>
      <w:r>
        <w:rPr>
          <w:rFonts w:eastAsia="Times New Roman" w:cs="Times New Roman"/>
          <w:b/>
          <w:i/>
        </w:rPr>
        <w:t xml:space="preserve">- </w:t>
      </w:r>
      <w:r w:rsidRPr="000C7736">
        <w:rPr>
          <w:rFonts w:eastAsia="Times New Roman" w:cs="Times New Roman"/>
          <w:b/>
          <w:i/>
        </w:rPr>
        <w:t>M</w:t>
      </w:r>
      <w:r>
        <w:rPr>
          <w:rFonts w:eastAsia="Times New Roman" w:cs="Times New Roman"/>
          <w:b/>
          <w:i/>
        </w:rPr>
        <w:t>I Food and Farming Systems/</w:t>
      </w:r>
      <w:r w:rsidRPr="000C7736">
        <w:rPr>
          <w:rFonts w:eastAsia="Times New Roman" w:cs="Times New Roman"/>
          <w:b/>
          <w:i/>
        </w:rPr>
        <w:t>Heroes to Hives Program</w:t>
      </w:r>
    </w:p>
    <w:p w14:paraId="343DDF92" w14:textId="76421F43" w:rsidR="00EF7CA0" w:rsidRPr="00243D2B" w:rsidRDefault="00543EA5" w:rsidP="00243D2B">
      <w:pPr>
        <w:ind w:left="720"/>
        <w:rPr>
          <w:noProof/>
        </w:rPr>
      </w:pPr>
      <w:r w:rsidRPr="005C6385">
        <w:rPr>
          <w:noProof/>
          <w:highlight w:val="yellow"/>
        </w:rPr>
        <w:drawing>
          <wp:anchor distT="0" distB="0" distL="114300" distR="114300" simplePos="0" relativeHeight="251839488" behindDoc="0" locked="0" layoutInCell="1" allowOverlap="1" wp14:anchorId="6C8F54ED" wp14:editId="51B9FB1D">
            <wp:simplePos x="0" y="0"/>
            <wp:positionH relativeFrom="column">
              <wp:posOffset>5181600</wp:posOffset>
            </wp:positionH>
            <wp:positionV relativeFrom="paragraph">
              <wp:posOffset>1250950</wp:posOffset>
            </wp:positionV>
            <wp:extent cx="219710" cy="225425"/>
            <wp:effectExtent l="0" t="0" r="8890" b="317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pic:spPr>
                </pic:pic>
              </a:graphicData>
            </a:graphic>
          </wp:anchor>
        </w:drawing>
      </w:r>
      <w:r w:rsidR="007E0E2D" w:rsidRPr="007E0E2D">
        <w:rPr>
          <w:noProof/>
        </w:rPr>
        <w:t>This session will demonstrate how to do an apiary assistive technology worksite assessment for beekeepers with medical conditions. Arthritis, back injury, carpal tunnel syndrome, amputation, paralysis, and other medical conditions restrict beekeepers from completing necessary tasks. Functional limitations include mobility to the hives, bending over to inspect frames, lifting hive bodies, grasping frames, moving hives, gripping hand tools, and hand cranking extractors. While specialized machinery exists for commercial beekeepers, smaller apiaries require more manual labor. It is just not ‘worth it’ to spend annual gross sales to purchase one machine. Learn how to evaluate a worker’s needs and make suitable recommendations</w:t>
      </w:r>
      <w:r w:rsidR="007E0E2D">
        <w:rPr>
          <w:noProof/>
        </w:rPr>
        <w:t xml:space="preserve"> for their apiary</w:t>
      </w:r>
      <w:r w:rsidR="007B3222" w:rsidRPr="006D66F2">
        <w:rPr>
          <w:noProof/>
        </w:rPr>
        <w:t>.</w:t>
      </w:r>
    </w:p>
    <w:p w14:paraId="44B6A8F9" w14:textId="77777777" w:rsidR="00DB5831" w:rsidRPr="00243D2B" w:rsidRDefault="008C4193" w:rsidP="00B40927">
      <w:pPr>
        <w:spacing w:after="0"/>
        <w:rPr>
          <w:rFonts w:eastAsia="Times New Roman" w:cs="Times New Roman"/>
          <w:b/>
          <w:bCs/>
        </w:rPr>
      </w:pPr>
      <w:r w:rsidRPr="00243D2B">
        <w:rPr>
          <w:rFonts w:eastAsia="Times New Roman" w:cs="Times New Roman"/>
          <w:b/>
          <w:bCs/>
        </w:rPr>
        <w:t>11:15 am- 12:00pm</w:t>
      </w:r>
    </w:p>
    <w:p w14:paraId="2E7D367E" w14:textId="77777777" w:rsidR="008C4193" w:rsidRDefault="008C4193" w:rsidP="008C4193">
      <w:pPr>
        <w:spacing w:after="0"/>
        <w:ind w:left="720"/>
        <w:rPr>
          <w:rFonts w:eastAsia="Times New Roman" w:cs="Times New Roman"/>
          <w:b/>
        </w:rPr>
      </w:pPr>
      <w:bookmarkStart w:id="9" w:name="_Hlk89244043"/>
      <w:r w:rsidRPr="006919B9">
        <w:rPr>
          <w:rFonts w:eastAsia="Times New Roman" w:cs="Times New Roman"/>
          <w:b/>
        </w:rPr>
        <w:t>Indoor AT Show and Tell</w:t>
      </w:r>
    </w:p>
    <w:bookmarkEnd w:id="9"/>
    <w:p w14:paraId="14A0580B" w14:textId="77777777" w:rsidR="008C4193" w:rsidRDefault="008C4193" w:rsidP="008C4193">
      <w:pPr>
        <w:spacing w:after="0"/>
        <w:ind w:left="720"/>
        <w:rPr>
          <w:rFonts w:eastAsia="Times New Roman" w:cs="Times New Roman"/>
          <w:noProof/>
        </w:rPr>
      </w:pPr>
      <w:r>
        <w:rPr>
          <w:rFonts w:eastAsia="Times New Roman" w:cs="Times New Roman"/>
          <w:noProof/>
        </w:rPr>
        <w:drawing>
          <wp:anchor distT="0" distB="0" distL="114300" distR="114300" simplePos="0" relativeHeight="251811840" behindDoc="1" locked="0" layoutInCell="1" allowOverlap="1" wp14:anchorId="66E35A7B" wp14:editId="3B12FD72">
            <wp:simplePos x="0" y="0"/>
            <wp:positionH relativeFrom="column">
              <wp:posOffset>2540000</wp:posOffset>
            </wp:positionH>
            <wp:positionV relativeFrom="paragraph">
              <wp:posOffset>186055</wp:posOffset>
            </wp:positionV>
            <wp:extent cx="219710" cy="219710"/>
            <wp:effectExtent l="0" t="0" r="889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noProof/>
        </w:rPr>
        <w:drawing>
          <wp:anchor distT="0" distB="0" distL="114300" distR="114300" simplePos="0" relativeHeight="251812864" behindDoc="0" locked="0" layoutInCell="1" allowOverlap="1" wp14:anchorId="6291D34E" wp14:editId="0F644FD3">
            <wp:simplePos x="0" y="0"/>
            <wp:positionH relativeFrom="column">
              <wp:posOffset>2101850</wp:posOffset>
            </wp:positionH>
            <wp:positionV relativeFrom="paragraph">
              <wp:posOffset>201930</wp:posOffset>
            </wp:positionV>
            <wp:extent cx="304800" cy="255905"/>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sidRPr="006919B9">
        <w:rPr>
          <w:rFonts w:eastAsia="Times New Roman" w:cs="Times New Roman"/>
          <w:noProof/>
        </w:rPr>
        <w:t xml:space="preserve"> This session will be a show-and-tell with various suppliers of assistive technologies applicable to farmers and ranchers with disabilities</w:t>
      </w:r>
      <w:r>
        <w:rPr>
          <w:rFonts w:eastAsia="Times New Roman" w:cs="Times New Roman"/>
          <w:noProof/>
        </w:rPr>
        <w:t xml:space="preserve">. </w:t>
      </w:r>
    </w:p>
    <w:p w14:paraId="665E506C" w14:textId="77777777" w:rsidR="008C4193" w:rsidRPr="008C4193" w:rsidRDefault="008C4193" w:rsidP="00B40927">
      <w:pPr>
        <w:spacing w:after="0"/>
        <w:rPr>
          <w:rFonts w:eastAsia="Times New Roman" w:cs="Times New Roman"/>
        </w:rPr>
      </w:pPr>
    </w:p>
    <w:p w14:paraId="4B402270" w14:textId="77777777" w:rsidR="00B43595" w:rsidRDefault="00427522" w:rsidP="00B40927">
      <w:pPr>
        <w:spacing w:after="0"/>
        <w:rPr>
          <w:rFonts w:eastAsia="Times New Roman" w:cs="Times New Roman"/>
          <w:i/>
        </w:rPr>
      </w:pPr>
      <w:r>
        <w:rPr>
          <w:rFonts w:eastAsia="Times New Roman" w:cs="Times New Roman"/>
          <w:i/>
        </w:rPr>
        <w:t>University Rooms A-D</w:t>
      </w:r>
    </w:p>
    <w:p w14:paraId="76760F68" w14:textId="77777777" w:rsidR="008C4193" w:rsidRPr="00243D2B" w:rsidRDefault="008C4193" w:rsidP="00B40927">
      <w:pPr>
        <w:spacing w:after="0"/>
        <w:rPr>
          <w:rFonts w:eastAsia="Times New Roman" w:cs="Times New Roman"/>
          <w:b/>
          <w:bCs/>
        </w:rPr>
      </w:pPr>
      <w:r w:rsidRPr="00243D2B">
        <w:rPr>
          <w:rFonts w:eastAsia="Times New Roman" w:cs="Times New Roman"/>
          <w:b/>
          <w:bCs/>
        </w:rPr>
        <w:t xml:space="preserve">10:25 am – 11:10 am </w:t>
      </w:r>
    </w:p>
    <w:p w14:paraId="2A39F820" w14:textId="77777777" w:rsidR="007B3222" w:rsidRDefault="007B3222" w:rsidP="007B3222">
      <w:pPr>
        <w:spacing w:after="0"/>
        <w:ind w:left="720"/>
        <w:rPr>
          <w:b/>
        </w:rPr>
      </w:pPr>
      <w:bookmarkStart w:id="10" w:name="_Hlk89244055"/>
      <w:r w:rsidRPr="00BD5C4F">
        <w:rPr>
          <w:b/>
        </w:rPr>
        <w:t>Food Safety Education Needs of In</w:t>
      </w:r>
      <w:r>
        <w:rPr>
          <w:b/>
        </w:rPr>
        <w:t>diana Military Veteran Farmers</w:t>
      </w:r>
    </w:p>
    <w:bookmarkEnd w:id="10"/>
    <w:p w14:paraId="0CF0BA78" w14:textId="77777777" w:rsidR="007B3222" w:rsidRPr="00BD5C4F" w:rsidRDefault="007B3222" w:rsidP="007B3222">
      <w:pPr>
        <w:spacing w:after="0"/>
        <w:ind w:left="720"/>
        <w:rPr>
          <w:highlight w:val="yellow"/>
          <w:lang w:val="en"/>
        </w:rPr>
      </w:pPr>
      <w:proofErr w:type="spellStart"/>
      <w:r w:rsidRPr="00BD5C4F">
        <w:rPr>
          <w:b/>
          <w:i/>
        </w:rPr>
        <w:t>Yaohua</w:t>
      </w:r>
      <w:proofErr w:type="spellEnd"/>
      <w:r w:rsidRPr="00BD5C4F">
        <w:rPr>
          <w:b/>
          <w:i/>
        </w:rPr>
        <w:t xml:space="preserve"> Feng and Han Chen</w:t>
      </w:r>
      <w:r w:rsidRPr="00BD5C4F">
        <w:rPr>
          <w:b/>
          <w:i/>
          <w:lang w:val="en"/>
        </w:rPr>
        <w:t>- Purdue University</w:t>
      </w:r>
      <w:r w:rsidRPr="00BD5C4F">
        <w:rPr>
          <w:lang w:val="en"/>
        </w:rPr>
        <w:t xml:space="preserve"> </w:t>
      </w:r>
    </w:p>
    <w:p w14:paraId="0A2E5514" w14:textId="77777777" w:rsidR="007B3222" w:rsidRPr="00BD5C4F" w:rsidRDefault="007B3222" w:rsidP="007B3222">
      <w:pPr>
        <w:spacing w:after="0"/>
        <w:ind w:left="720"/>
      </w:pPr>
      <w:r>
        <w:rPr>
          <w:noProof/>
        </w:rPr>
        <w:drawing>
          <wp:anchor distT="0" distB="0" distL="114300" distR="114300" simplePos="0" relativeHeight="251837440" behindDoc="0" locked="0" layoutInCell="1" allowOverlap="1" wp14:anchorId="16570821" wp14:editId="23DF8F7D">
            <wp:simplePos x="0" y="0"/>
            <wp:positionH relativeFrom="column">
              <wp:posOffset>1200150</wp:posOffset>
            </wp:positionH>
            <wp:positionV relativeFrom="paragraph">
              <wp:posOffset>1200150</wp:posOffset>
            </wp:positionV>
            <wp:extent cx="237490" cy="231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490" cy="231775"/>
                    </a:xfrm>
                    <a:prstGeom prst="rect">
                      <a:avLst/>
                    </a:prstGeom>
                    <a:noFill/>
                  </pic:spPr>
                </pic:pic>
              </a:graphicData>
            </a:graphic>
          </wp:anchor>
        </w:drawing>
      </w:r>
      <w:r w:rsidRPr="00BD5C4F">
        <w:t>Most military veteran farmers are practicing small-scale farming and are typically struggling to balance between making profits and meeting the increasing food safety regulatory requirements. However, limited studies have investigated the food safety education needs of military veteran farmers. An online survey was conducted among Indiana military veteran farmers between 2019 and 2020. Seventy-eight veteran farmers completed the survey. This presentation will discuss veteran farmers’ food safety attitudes and practices assessed in the survey and will provide the recommendations for the development of future food safety education program for this target audience.</w:t>
      </w:r>
    </w:p>
    <w:p w14:paraId="2E829EAF" w14:textId="77777777" w:rsidR="000C7736" w:rsidRDefault="000C7736" w:rsidP="000C7736">
      <w:pPr>
        <w:spacing w:after="0"/>
        <w:rPr>
          <w:rFonts w:eastAsia="Times New Roman" w:cs="Times New Roman"/>
          <w:b/>
        </w:rPr>
      </w:pPr>
    </w:p>
    <w:p w14:paraId="640E5ED0" w14:textId="77777777" w:rsidR="008C4193" w:rsidRPr="00243D2B" w:rsidRDefault="008C4193" w:rsidP="008C4193">
      <w:pPr>
        <w:spacing w:after="0"/>
        <w:rPr>
          <w:rFonts w:eastAsia="Times New Roman" w:cs="Times New Roman"/>
          <w:b/>
          <w:bCs/>
        </w:rPr>
      </w:pPr>
      <w:r w:rsidRPr="00243D2B">
        <w:rPr>
          <w:rFonts w:eastAsia="Times New Roman" w:cs="Times New Roman"/>
          <w:b/>
          <w:bCs/>
        </w:rPr>
        <w:t>11:15 am- 12:00pm</w:t>
      </w:r>
    </w:p>
    <w:p w14:paraId="16583718" w14:textId="77777777" w:rsidR="000C7736" w:rsidRDefault="000C7736" w:rsidP="000C7736">
      <w:pPr>
        <w:spacing w:after="0"/>
        <w:ind w:left="720"/>
        <w:rPr>
          <w:rFonts w:eastAsia="Times New Roman" w:cs="Times New Roman"/>
          <w:b/>
        </w:rPr>
      </w:pPr>
      <w:bookmarkStart w:id="11" w:name="_Hlk89244117"/>
      <w:r>
        <w:rPr>
          <w:rFonts w:eastAsia="Times New Roman" w:cs="Times New Roman"/>
          <w:b/>
        </w:rPr>
        <w:t>Independent Living</w:t>
      </w:r>
    </w:p>
    <w:bookmarkEnd w:id="11"/>
    <w:p w14:paraId="51464BEA" w14:textId="77777777" w:rsidR="000C7736" w:rsidRDefault="000C7736" w:rsidP="000C7736">
      <w:pPr>
        <w:spacing w:after="0"/>
        <w:ind w:left="720"/>
        <w:rPr>
          <w:rFonts w:eastAsia="Times New Roman" w:cs="Times New Roman"/>
          <w:b/>
          <w:i/>
        </w:rPr>
      </w:pPr>
      <w:r w:rsidRPr="00D775E6">
        <w:rPr>
          <w:rFonts w:eastAsia="Times New Roman" w:cs="Times New Roman"/>
          <w:b/>
          <w:i/>
        </w:rPr>
        <w:t>Ben Hinkel</w:t>
      </w:r>
      <w:r>
        <w:rPr>
          <w:rFonts w:eastAsia="Times New Roman" w:cs="Times New Roman"/>
          <w:b/>
          <w:i/>
        </w:rPr>
        <w:t xml:space="preserve">- </w:t>
      </w:r>
      <w:r w:rsidRPr="00D775E6">
        <w:rPr>
          <w:rFonts w:eastAsia="Times New Roman" w:cs="Times New Roman"/>
          <w:b/>
          <w:i/>
          <w:lang w:val="en"/>
        </w:rPr>
        <w:t>Access to Independence</w:t>
      </w:r>
    </w:p>
    <w:p w14:paraId="10DB32B1" w14:textId="77777777" w:rsidR="000C7736" w:rsidRDefault="000C7736" w:rsidP="000C7736">
      <w:pPr>
        <w:spacing w:after="0"/>
        <w:ind w:left="720"/>
        <w:rPr>
          <w:rFonts w:eastAsia="Times New Roman" w:cs="Times New Roman"/>
        </w:rPr>
      </w:pPr>
      <w:r>
        <w:rPr>
          <w:rFonts w:eastAsia="Times New Roman" w:cs="Times New Roman"/>
          <w:noProof/>
        </w:rPr>
        <w:drawing>
          <wp:anchor distT="0" distB="0" distL="114300" distR="114300" simplePos="0" relativeHeight="251825152" behindDoc="0" locked="0" layoutInCell="1" allowOverlap="1" wp14:anchorId="52907C69" wp14:editId="0C01A55C">
            <wp:simplePos x="0" y="0"/>
            <wp:positionH relativeFrom="column">
              <wp:posOffset>2508250</wp:posOffset>
            </wp:positionH>
            <wp:positionV relativeFrom="paragraph">
              <wp:posOffset>224155</wp:posOffset>
            </wp:positionV>
            <wp:extent cx="219710" cy="225425"/>
            <wp:effectExtent l="0" t="0" r="889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710" cy="225425"/>
                    </a:xfrm>
                    <a:prstGeom prst="rect">
                      <a:avLst/>
                    </a:prstGeom>
                    <a:noFill/>
                  </pic:spPr>
                </pic:pic>
              </a:graphicData>
            </a:graphic>
          </wp:anchor>
        </w:drawing>
      </w:r>
      <w:r>
        <w:rPr>
          <w:rFonts w:eastAsia="Times New Roman" w:cs="Times New Roman"/>
          <w:noProof/>
        </w:rPr>
        <w:drawing>
          <wp:anchor distT="0" distB="0" distL="114300" distR="114300" simplePos="0" relativeHeight="251824128" behindDoc="0" locked="0" layoutInCell="1" allowOverlap="1" wp14:anchorId="36316C66" wp14:editId="211864D1">
            <wp:simplePos x="0" y="0"/>
            <wp:positionH relativeFrom="column">
              <wp:posOffset>2044700</wp:posOffset>
            </wp:positionH>
            <wp:positionV relativeFrom="paragraph">
              <wp:posOffset>172085</wp:posOffset>
            </wp:positionV>
            <wp:extent cx="304800" cy="2559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Pr>
          <w:rFonts w:eastAsia="Times New Roman" w:cs="Times New Roman"/>
          <w:lang w:val="en"/>
        </w:rPr>
        <w:t>This is a general overview of independent l</w:t>
      </w:r>
      <w:r w:rsidRPr="00D775E6">
        <w:rPr>
          <w:rFonts w:eastAsia="Times New Roman" w:cs="Times New Roman"/>
          <w:lang w:val="en"/>
        </w:rPr>
        <w:t>iving services</w:t>
      </w:r>
      <w:r>
        <w:rPr>
          <w:rFonts w:eastAsia="Times New Roman" w:cs="Times New Roman"/>
          <w:lang w:val="en"/>
        </w:rPr>
        <w:t xml:space="preserve">, and where to get them.  There will be </w:t>
      </w:r>
      <w:r w:rsidRPr="00D775E6">
        <w:rPr>
          <w:rFonts w:eastAsia="Times New Roman" w:cs="Times New Roman"/>
          <w:lang w:val="en"/>
        </w:rPr>
        <w:t>a focus on mental health smartphone apps.</w:t>
      </w:r>
      <w:r>
        <w:rPr>
          <w:rFonts w:eastAsia="Times New Roman" w:cs="Times New Roman"/>
          <w:lang w:val="en"/>
        </w:rPr>
        <w:t xml:space="preserve">  </w:t>
      </w:r>
    </w:p>
    <w:p w14:paraId="44346C3E" w14:textId="77777777" w:rsidR="008C4193" w:rsidRPr="008C4193" w:rsidRDefault="008C4193" w:rsidP="000C7736">
      <w:pPr>
        <w:spacing w:after="0"/>
        <w:rPr>
          <w:rFonts w:eastAsia="Times New Roman" w:cs="Times New Roman"/>
        </w:rPr>
      </w:pPr>
    </w:p>
    <w:p w14:paraId="2A296C5A" w14:textId="77777777" w:rsidR="00B40927" w:rsidRDefault="005A59E9" w:rsidP="00B40927">
      <w:pPr>
        <w:spacing w:after="0"/>
        <w:rPr>
          <w:rFonts w:eastAsia="Times New Roman" w:cs="Times New Roman"/>
          <w:i/>
        </w:rPr>
      </w:pPr>
      <w:r>
        <w:rPr>
          <w:rFonts w:eastAsia="Times New Roman" w:cs="Times New Roman"/>
          <w:i/>
        </w:rPr>
        <w:t>Senate A-</w:t>
      </w:r>
      <w:r w:rsidR="00427522">
        <w:rPr>
          <w:rFonts w:eastAsia="Times New Roman" w:cs="Times New Roman"/>
          <w:i/>
        </w:rPr>
        <w:t>B</w:t>
      </w:r>
    </w:p>
    <w:p w14:paraId="122E8CC5" w14:textId="2FDDB4FC" w:rsidR="008C4193" w:rsidRPr="00243D2B" w:rsidRDefault="008C4193" w:rsidP="00B40927">
      <w:pPr>
        <w:spacing w:after="0"/>
        <w:rPr>
          <w:rFonts w:eastAsia="Times New Roman" w:cs="Times New Roman"/>
          <w:b/>
          <w:bCs/>
        </w:rPr>
      </w:pPr>
      <w:r w:rsidRPr="00243D2B">
        <w:rPr>
          <w:rFonts w:eastAsia="Times New Roman" w:cs="Times New Roman"/>
          <w:b/>
          <w:bCs/>
        </w:rPr>
        <w:t xml:space="preserve">10:25 am – 11:10 am </w:t>
      </w:r>
    </w:p>
    <w:p w14:paraId="6F194313" w14:textId="77777777" w:rsidR="00776E78" w:rsidRPr="00776E78" w:rsidRDefault="00776E78" w:rsidP="00776E78">
      <w:pPr>
        <w:spacing w:after="0"/>
        <w:ind w:firstLine="720"/>
        <w:rPr>
          <w:rFonts w:eastAsia="Times New Roman" w:cs="Times New Roman"/>
          <w:b/>
        </w:rPr>
      </w:pPr>
      <w:r w:rsidRPr="00776E78">
        <w:rPr>
          <w:rFonts w:eastAsia="Times New Roman" w:cs="Times New Roman"/>
          <w:b/>
        </w:rPr>
        <w:t xml:space="preserve">International Panel </w:t>
      </w:r>
    </w:p>
    <w:p w14:paraId="372F1834" w14:textId="77777777" w:rsidR="00776E78" w:rsidRPr="00776E78" w:rsidRDefault="00776E78" w:rsidP="00776E78">
      <w:pPr>
        <w:spacing w:after="0"/>
        <w:ind w:left="720"/>
        <w:rPr>
          <w:rFonts w:eastAsia="Times New Roman" w:cs="Times New Roman"/>
        </w:rPr>
      </w:pPr>
      <w:r w:rsidRPr="00776E78">
        <w:rPr>
          <w:rFonts w:eastAsia="Times New Roman" w:cs="Times New Roman"/>
        </w:rPr>
        <w:t>Learn how farmers with disabilities are being served around the world. Specific case studies will be presented and overviews of how rehabilitation services are provided will be addressed. This session will be especially relevant to folks who are interested in an international dimension of rehabilitation programs for rural and farm families.</w:t>
      </w:r>
    </w:p>
    <w:p w14:paraId="6774E8F5" w14:textId="77777777" w:rsidR="00776E78" w:rsidRPr="008C4193" w:rsidRDefault="00776E78" w:rsidP="00B40927">
      <w:pPr>
        <w:spacing w:after="0"/>
        <w:rPr>
          <w:rFonts w:eastAsia="Times New Roman" w:cs="Times New Roman"/>
        </w:rPr>
      </w:pPr>
    </w:p>
    <w:p w14:paraId="01721A0B" w14:textId="61B64F7D" w:rsidR="008C4193" w:rsidRPr="00243D2B" w:rsidRDefault="008C4193" w:rsidP="008C4193">
      <w:pPr>
        <w:spacing w:after="0"/>
        <w:rPr>
          <w:rFonts w:eastAsia="Times New Roman" w:cs="Times New Roman"/>
          <w:b/>
          <w:bCs/>
        </w:rPr>
      </w:pPr>
      <w:r w:rsidRPr="00243D2B">
        <w:rPr>
          <w:rFonts w:eastAsia="Times New Roman" w:cs="Times New Roman"/>
          <w:b/>
          <w:bCs/>
        </w:rPr>
        <w:t>11:15 am- 12:00</w:t>
      </w:r>
      <w:r w:rsidR="00243D2B">
        <w:rPr>
          <w:rFonts w:eastAsia="Times New Roman" w:cs="Times New Roman"/>
          <w:b/>
          <w:bCs/>
        </w:rPr>
        <w:t xml:space="preserve"> </w:t>
      </w:r>
      <w:r w:rsidRPr="00243D2B">
        <w:rPr>
          <w:rFonts w:eastAsia="Times New Roman" w:cs="Times New Roman"/>
          <w:b/>
          <w:bCs/>
        </w:rPr>
        <w:t>pm</w:t>
      </w:r>
    </w:p>
    <w:p w14:paraId="115DDBBC" w14:textId="77777777" w:rsidR="008C4193" w:rsidRDefault="008C4193" w:rsidP="008C4193">
      <w:pPr>
        <w:spacing w:after="0"/>
        <w:ind w:left="720"/>
        <w:rPr>
          <w:rFonts w:eastAsia="Times New Roman" w:cs="Times New Roman"/>
          <w:b/>
        </w:rPr>
      </w:pPr>
      <w:bookmarkStart w:id="12" w:name="_Hlk89244150"/>
      <w:r w:rsidRPr="00845514">
        <w:rPr>
          <w:rFonts w:eastAsia="Times New Roman" w:cs="Times New Roman"/>
          <w:b/>
        </w:rPr>
        <w:t>Enhancing Participation through Outreach and Technical Assistance</w:t>
      </w:r>
      <w:r>
        <w:rPr>
          <w:rFonts w:eastAsia="Times New Roman" w:cs="Times New Roman"/>
          <w:b/>
        </w:rPr>
        <w:t xml:space="preserve"> for USDA Programs in Wisconsin</w:t>
      </w:r>
    </w:p>
    <w:bookmarkEnd w:id="12"/>
    <w:p w14:paraId="58C37691" w14:textId="77777777" w:rsidR="008C4193" w:rsidRDefault="008C4193" w:rsidP="008C4193">
      <w:pPr>
        <w:spacing w:after="0"/>
        <w:ind w:left="720"/>
        <w:rPr>
          <w:rFonts w:eastAsia="Times New Roman" w:cs="Times New Roman"/>
          <w:b/>
          <w:i/>
        </w:rPr>
      </w:pPr>
      <w:r w:rsidRPr="00845514">
        <w:rPr>
          <w:rFonts w:eastAsia="Times New Roman" w:cs="Times New Roman"/>
          <w:b/>
          <w:i/>
        </w:rPr>
        <w:t>Cally Ehle</w:t>
      </w:r>
      <w:r>
        <w:rPr>
          <w:rFonts w:eastAsia="Times New Roman" w:cs="Times New Roman"/>
          <w:b/>
          <w:i/>
        </w:rPr>
        <w:t xml:space="preserve">- </w:t>
      </w:r>
      <w:proofErr w:type="spellStart"/>
      <w:r>
        <w:rPr>
          <w:rFonts w:eastAsia="Times New Roman" w:cs="Times New Roman"/>
          <w:b/>
          <w:i/>
        </w:rPr>
        <w:t>Easterseals</w:t>
      </w:r>
      <w:proofErr w:type="spellEnd"/>
      <w:r>
        <w:rPr>
          <w:rFonts w:eastAsia="Times New Roman" w:cs="Times New Roman"/>
          <w:b/>
          <w:i/>
        </w:rPr>
        <w:t xml:space="preserve"> WI</w:t>
      </w:r>
    </w:p>
    <w:p w14:paraId="5DA871A7" w14:textId="77777777" w:rsidR="008C4193" w:rsidRDefault="008C4193" w:rsidP="008C4193">
      <w:pPr>
        <w:spacing w:after="0"/>
        <w:ind w:left="720"/>
        <w:rPr>
          <w:rFonts w:eastAsia="Times New Roman" w:cs="Times New Roman"/>
          <w:b/>
        </w:rPr>
      </w:pPr>
      <w:r w:rsidRPr="00845514">
        <w:rPr>
          <w:rFonts w:eastAsia="Times New Roman" w:cs="Times New Roman"/>
          <w:noProof/>
          <w:lang w:val="en"/>
        </w:rPr>
        <w:lastRenderedPageBreak/>
        <w:t>This presentation will provide information about a new S</w:t>
      </w:r>
      <w:r>
        <w:rPr>
          <w:rFonts w:eastAsia="Times New Roman" w:cs="Times New Roman"/>
          <w:noProof/>
          <w:lang w:val="en"/>
        </w:rPr>
        <w:t>ocially Disadvantaged</w:t>
      </w:r>
      <w:r w:rsidRPr="00845514">
        <w:rPr>
          <w:rFonts w:eastAsia="Times New Roman" w:cs="Times New Roman"/>
          <w:noProof/>
          <w:lang w:val="en"/>
        </w:rPr>
        <w:t xml:space="preserve"> Outreach Grant that was awarded to Easter Seals Wisconsin/AgrAbility Wisconsin. It will include information including the objectives, goals and strategies of increasing awareness of USDA programs to </w:t>
      </w:r>
      <w:r>
        <w:rPr>
          <w:rFonts w:eastAsia="Times New Roman" w:cs="Times New Roman"/>
          <w:noProof/>
          <w:lang w:val="en"/>
        </w:rPr>
        <w:t>socially disadvantaged</w:t>
      </w:r>
      <w:r w:rsidRPr="00845514">
        <w:rPr>
          <w:rFonts w:eastAsia="Times New Roman" w:cs="Times New Roman"/>
          <w:noProof/>
          <w:lang w:val="en"/>
        </w:rPr>
        <w:t>/veteran farmers and ranchers.</w:t>
      </w:r>
    </w:p>
    <w:p w14:paraId="221CF514" w14:textId="77777777" w:rsidR="008C4193" w:rsidRPr="005D2F16" w:rsidRDefault="008C4193" w:rsidP="008C4193">
      <w:pPr>
        <w:spacing w:after="0"/>
        <w:rPr>
          <w:rFonts w:eastAsia="Times New Roman" w:cs="Times New Roman"/>
          <w:b/>
        </w:rPr>
      </w:pPr>
    </w:p>
    <w:p w14:paraId="4BF2B8D6" w14:textId="77777777" w:rsidR="00427522" w:rsidRDefault="00427522" w:rsidP="00427522">
      <w:pPr>
        <w:spacing w:after="0"/>
        <w:rPr>
          <w:rFonts w:eastAsia="Times New Roman" w:cs="Times New Roman"/>
          <w:lang w:val="en"/>
        </w:rPr>
      </w:pPr>
    </w:p>
    <w:p w14:paraId="39A9C8E7" w14:textId="77777777" w:rsidR="00427522" w:rsidRDefault="00EF7CA0" w:rsidP="00427522">
      <w:pPr>
        <w:spacing w:after="0"/>
        <w:rPr>
          <w:rFonts w:eastAsia="Times New Roman" w:cs="Times New Roman"/>
          <w:i/>
          <w:lang w:val="en"/>
        </w:rPr>
      </w:pPr>
      <w:r>
        <w:rPr>
          <w:rFonts w:eastAsia="Times New Roman" w:cs="Times New Roman"/>
          <w:i/>
          <w:lang w:val="en"/>
        </w:rPr>
        <w:t>Capital Ballroom B</w:t>
      </w:r>
    </w:p>
    <w:p w14:paraId="418D139E" w14:textId="77777777" w:rsidR="008C4193" w:rsidRPr="00243D2B" w:rsidRDefault="00383EA0" w:rsidP="008C4193">
      <w:pPr>
        <w:spacing w:after="0"/>
        <w:rPr>
          <w:rFonts w:eastAsia="Times New Roman" w:cs="Times New Roman"/>
          <w:b/>
          <w:bCs/>
          <w:lang w:val="en"/>
        </w:rPr>
      </w:pPr>
      <w:r w:rsidRPr="00243D2B">
        <w:rPr>
          <w:rFonts w:eastAsia="Times New Roman" w:cs="Times New Roman"/>
          <w:b/>
          <w:bCs/>
        </w:rPr>
        <w:t>10:25 am – 12:00 p</w:t>
      </w:r>
      <w:r w:rsidR="008C4193" w:rsidRPr="00243D2B">
        <w:rPr>
          <w:rFonts w:eastAsia="Times New Roman" w:cs="Times New Roman"/>
          <w:b/>
          <w:bCs/>
        </w:rPr>
        <w:t>m</w:t>
      </w:r>
    </w:p>
    <w:p w14:paraId="5C367C19" w14:textId="529557DE" w:rsidR="008C4193" w:rsidRDefault="00427522" w:rsidP="008C4193">
      <w:pPr>
        <w:spacing w:after="0"/>
        <w:rPr>
          <w:rFonts w:eastAsia="Times New Roman" w:cs="Times New Roman"/>
          <w:b/>
          <w:lang w:val="en"/>
        </w:rPr>
      </w:pPr>
      <w:r>
        <w:rPr>
          <w:rFonts w:eastAsia="Times New Roman" w:cs="Times New Roman"/>
          <w:i/>
          <w:lang w:val="en"/>
        </w:rPr>
        <w:tab/>
      </w:r>
      <w:r w:rsidR="008C4193" w:rsidRPr="008C4193">
        <w:rPr>
          <w:rFonts w:eastAsia="Times New Roman" w:cs="Times New Roman"/>
          <w:b/>
          <w:lang w:val="en"/>
        </w:rPr>
        <w:t>Using an Arts-Based Approach to Address Mental Health and Stress Iss</w:t>
      </w:r>
      <w:r w:rsidR="008C4193">
        <w:rPr>
          <w:rFonts w:eastAsia="Times New Roman" w:cs="Times New Roman"/>
          <w:b/>
          <w:lang w:val="en"/>
        </w:rPr>
        <w:t>ues in Farm Worker Populations</w:t>
      </w:r>
    </w:p>
    <w:p w14:paraId="3143B3E8" w14:textId="77777777" w:rsidR="008C4193" w:rsidRPr="008C4193" w:rsidRDefault="008C4193" w:rsidP="008C4193">
      <w:pPr>
        <w:spacing w:after="0"/>
        <w:ind w:firstLine="720"/>
        <w:rPr>
          <w:rFonts w:eastAsia="Times New Roman" w:cs="Times New Roman"/>
          <w:b/>
          <w:i/>
          <w:lang w:val="en"/>
        </w:rPr>
      </w:pPr>
      <w:r w:rsidRPr="008C4193">
        <w:rPr>
          <w:rFonts w:eastAsia="Times New Roman" w:cs="Times New Roman"/>
          <w:b/>
          <w:i/>
          <w:lang w:val="en"/>
        </w:rPr>
        <w:t>Kimber Nicoletti</w:t>
      </w:r>
      <w:r>
        <w:rPr>
          <w:rFonts w:eastAsia="Times New Roman" w:cs="Times New Roman"/>
          <w:b/>
          <w:i/>
          <w:lang w:val="en"/>
        </w:rPr>
        <w:t>-</w:t>
      </w:r>
      <w:r w:rsidRPr="008C4193">
        <w:rPr>
          <w:rFonts w:eastAsia="Times New Roman" w:cs="Times New Roman"/>
          <w:b/>
          <w:i/>
        </w:rPr>
        <w:t>Martinez</w:t>
      </w:r>
      <w:r>
        <w:rPr>
          <w:rFonts w:eastAsia="Times New Roman" w:cs="Times New Roman"/>
          <w:b/>
          <w:i/>
        </w:rPr>
        <w:t>- Purdue University</w:t>
      </w:r>
    </w:p>
    <w:p w14:paraId="0D59A98B" w14:textId="77777777" w:rsidR="008B488F" w:rsidRDefault="008C4193" w:rsidP="008C4193">
      <w:pPr>
        <w:spacing w:after="0"/>
        <w:ind w:left="720"/>
        <w:rPr>
          <w:rFonts w:eastAsia="Times New Roman" w:cs="Times New Roman"/>
          <w:noProof/>
        </w:rPr>
      </w:pPr>
      <w:r>
        <w:rPr>
          <w:rFonts w:eastAsia="Times New Roman" w:cs="Times New Roman"/>
          <w:noProof/>
        </w:rPr>
        <w:drawing>
          <wp:anchor distT="0" distB="0" distL="114300" distR="114300" simplePos="0" relativeHeight="251809792" behindDoc="0" locked="0" layoutInCell="1" allowOverlap="1" wp14:anchorId="3FE05EA6" wp14:editId="1D9BCD0A">
            <wp:simplePos x="0" y="0"/>
            <wp:positionH relativeFrom="column">
              <wp:posOffset>2470150</wp:posOffset>
            </wp:positionH>
            <wp:positionV relativeFrom="paragraph">
              <wp:posOffset>990600</wp:posOffset>
            </wp:positionV>
            <wp:extent cx="225425" cy="225425"/>
            <wp:effectExtent l="0" t="0" r="3175" b="3175"/>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anchor>
        </w:drawing>
      </w:r>
      <w:r w:rsidRPr="008C4193">
        <w:rPr>
          <w:rFonts w:eastAsia="Times New Roman" w:cs="Times New Roman"/>
          <w:noProof/>
        </w:rPr>
        <w:t>Mental health and stress in farm worker communities is a challenging problem to address. This interactive workshop explores the development of culturally relevant approaches to meeting the mental health and stress needs of farm workers. This workshop will explore lessons learned, community response and resources developed by the speaker over the past 20 years of engaging farm worker communities in learning skills to promote mental and family health. Participants will be engaged in arts-based activities to explore those lessons learned. Session available in English and Spanish</w:t>
      </w:r>
      <w:r>
        <w:rPr>
          <w:rFonts w:eastAsia="Times New Roman" w:cs="Times New Roman"/>
          <w:noProof/>
        </w:rPr>
        <w:t xml:space="preserve">.  </w:t>
      </w:r>
    </w:p>
    <w:p w14:paraId="24C8F488" w14:textId="3EA2E0CE" w:rsidR="007032B2" w:rsidRDefault="007032B2" w:rsidP="007032B2">
      <w:pPr>
        <w:spacing w:after="0"/>
        <w:rPr>
          <w:rFonts w:eastAsia="Times New Roman" w:cs="Times New Roman"/>
        </w:rPr>
      </w:pPr>
    </w:p>
    <w:p w14:paraId="09970C17" w14:textId="6FF61D55" w:rsidR="007032B2" w:rsidRPr="007032B2" w:rsidRDefault="007032B2" w:rsidP="007032B2">
      <w:pPr>
        <w:spacing w:after="0"/>
        <w:rPr>
          <w:rFonts w:eastAsia="Times New Roman" w:cs="Times New Roman"/>
          <w:i/>
          <w:iCs/>
        </w:rPr>
      </w:pPr>
      <w:r w:rsidRPr="007032B2">
        <w:rPr>
          <w:rFonts w:eastAsia="Times New Roman" w:cs="Times New Roman"/>
          <w:i/>
          <w:iCs/>
        </w:rPr>
        <w:t>Conference Room</w:t>
      </w:r>
      <w:r>
        <w:rPr>
          <w:rFonts w:eastAsia="Times New Roman" w:cs="Times New Roman"/>
          <w:i/>
          <w:iCs/>
        </w:rPr>
        <w:t xml:space="preserve"> </w:t>
      </w:r>
      <w:r w:rsidRPr="007032B2">
        <w:rPr>
          <w:rFonts w:eastAsia="Times New Roman" w:cs="Times New Roman"/>
          <w:i/>
          <w:iCs/>
        </w:rPr>
        <w:t xml:space="preserve">II </w:t>
      </w:r>
    </w:p>
    <w:p w14:paraId="2B528E0A" w14:textId="4FD048C7" w:rsidR="007032B2" w:rsidRPr="00243D2B" w:rsidRDefault="007032B2" w:rsidP="007032B2">
      <w:pPr>
        <w:spacing w:after="0"/>
        <w:rPr>
          <w:rFonts w:eastAsia="Times New Roman" w:cs="Times New Roman"/>
          <w:b/>
          <w:bCs/>
        </w:rPr>
      </w:pPr>
      <w:r w:rsidRPr="00243D2B">
        <w:rPr>
          <w:rFonts w:eastAsia="Times New Roman" w:cs="Times New Roman"/>
          <w:b/>
          <w:bCs/>
        </w:rPr>
        <w:t>10:25 am - 11:10 am</w:t>
      </w:r>
    </w:p>
    <w:p w14:paraId="78ADD84B" w14:textId="684CCE00" w:rsidR="007032B2" w:rsidRPr="005D2F16" w:rsidRDefault="007032B2" w:rsidP="007032B2">
      <w:pPr>
        <w:spacing w:after="0"/>
        <w:ind w:firstLine="720"/>
        <w:rPr>
          <w:rFonts w:eastAsia="Times New Roman" w:cs="Times New Roman"/>
          <w:b/>
        </w:rPr>
      </w:pPr>
      <w:r>
        <w:rPr>
          <w:rFonts w:eastAsia="Times New Roman" w:cs="Times New Roman"/>
          <w:b/>
        </w:rPr>
        <w:t>Collaborating</w:t>
      </w:r>
      <w:r w:rsidRPr="005D2F16">
        <w:rPr>
          <w:rFonts w:eastAsia="Times New Roman" w:cs="Times New Roman"/>
          <w:b/>
        </w:rPr>
        <w:t xml:space="preserve"> </w:t>
      </w:r>
      <w:r w:rsidR="00FC1CC1">
        <w:rPr>
          <w:rFonts w:eastAsia="Times New Roman" w:cs="Times New Roman"/>
          <w:b/>
        </w:rPr>
        <w:t>w</w:t>
      </w:r>
      <w:r w:rsidRPr="005D2F16">
        <w:rPr>
          <w:rFonts w:eastAsia="Times New Roman" w:cs="Times New Roman"/>
          <w:b/>
        </w:rPr>
        <w:t>ith Your Goodwill and Other Non-Profits</w:t>
      </w:r>
    </w:p>
    <w:p w14:paraId="404FB333" w14:textId="77777777" w:rsidR="007032B2" w:rsidRPr="00AC37EA" w:rsidRDefault="007032B2" w:rsidP="007032B2">
      <w:pPr>
        <w:spacing w:after="0"/>
        <w:ind w:firstLine="720"/>
        <w:rPr>
          <w:rFonts w:eastAsia="Times New Roman" w:cs="Times New Roman"/>
          <w:b/>
          <w:i/>
        </w:rPr>
      </w:pPr>
      <w:r>
        <w:rPr>
          <w:rFonts w:eastAsia="Times New Roman" w:cs="Times New Roman"/>
          <w:b/>
          <w:i/>
        </w:rPr>
        <w:t>JoBeth Rath and Tess McKeel- Goodwill of the Finger Lakes and NAP</w:t>
      </w:r>
    </w:p>
    <w:p w14:paraId="4C9A9267" w14:textId="77777777" w:rsidR="007032B2" w:rsidRDefault="007032B2" w:rsidP="007032B2">
      <w:pPr>
        <w:spacing w:after="0"/>
        <w:ind w:left="720"/>
        <w:rPr>
          <w:rFonts w:eastAsia="Times New Roman" w:cs="Times New Roman"/>
        </w:rPr>
      </w:pPr>
      <w:r w:rsidRPr="005D2F16">
        <w:rPr>
          <w:rFonts w:eastAsia="Times New Roman" w:cs="Times New Roman"/>
        </w:rPr>
        <w:t xml:space="preserve">As funding stays the same and demands on services grow, collaboration is the answer.  Join in a discussion about </w:t>
      </w:r>
      <w:r>
        <w:rPr>
          <w:rFonts w:eastAsia="Times New Roman" w:cs="Times New Roman"/>
        </w:rPr>
        <w:t xml:space="preserve">collaborating </w:t>
      </w:r>
      <w:r w:rsidRPr="005D2F16">
        <w:rPr>
          <w:rFonts w:eastAsia="Times New Roman" w:cs="Times New Roman"/>
        </w:rPr>
        <w:t>with</w:t>
      </w:r>
      <w:r>
        <w:rPr>
          <w:rFonts w:eastAsia="Times New Roman" w:cs="Times New Roman"/>
        </w:rPr>
        <w:t xml:space="preserve"> your local Goodwill and other non-p</w:t>
      </w:r>
      <w:r w:rsidRPr="005D2F16">
        <w:rPr>
          <w:rFonts w:eastAsia="Times New Roman" w:cs="Times New Roman"/>
        </w:rPr>
        <w:t>rofits in your region.  Learn how to key in on matched goals in your missions and work together to make a difference to those you serve.  Bring your experiences and ideas to share!</w:t>
      </w:r>
    </w:p>
    <w:p w14:paraId="377A7CC3" w14:textId="77777777" w:rsidR="004C54C6" w:rsidRPr="00D775E6" w:rsidRDefault="004C54C6" w:rsidP="007032B2">
      <w:pPr>
        <w:spacing w:after="0"/>
        <w:rPr>
          <w:rFonts w:eastAsia="Times New Roman" w:cs="Times New Roman"/>
        </w:rPr>
      </w:pPr>
    </w:p>
    <w:p w14:paraId="7111292B" w14:textId="77777777" w:rsidR="006F2C85" w:rsidRDefault="00352581" w:rsidP="00352581">
      <w:pPr>
        <w:spacing w:after="0"/>
        <w:rPr>
          <w:rFonts w:eastAsia="Times New Roman" w:cs="Times New Roman"/>
          <w:b/>
          <w:i/>
        </w:rPr>
      </w:pPr>
      <w:r w:rsidRPr="00243D2B">
        <w:rPr>
          <w:rFonts w:eastAsia="Times New Roman" w:cs="Times New Roman"/>
          <w:b/>
          <w:bCs/>
        </w:rPr>
        <w:t>12:00 pm – 1:30 pm</w:t>
      </w:r>
      <w:r w:rsidRPr="00352581">
        <w:rPr>
          <w:rFonts w:eastAsia="Times New Roman" w:cs="Times New Roman"/>
          <w:b/>
        </w:rPr>
        <w:t xml:space="preserve"> Lunch</w:t>
      </w:r>
      <w:r w:rsidR="006F2C85">
        <w:rPr>
          <w:rFonts w:eastAsia="Times New Roman" w:cs="Times New Roman"/>
          <w:b/>
        </w:rPr>
        <w:t xml:space="preserve"> and Silent Auction ends at 1:00 pm</w:t>
      </w:r>
      <w:r w:rsidR="004C54C6">
        <w:rPr>
          <w:rFonts w:eastAsia="Times New Roman" w:cs="Times New Roman"/>
          <w:b/>
          <w:i/>
        </w:rPr>
        <w:t xml:space="preserve"> </w:t>
      </w:r>
    </w:p>
    <w:p w14:paraId="3A6538C7" w14:textId="77777777" w:rsidR="00352581" w:rsidRPr="006F2C85" w:rsidRDefault="004C54C6" w:rsidP="00352581">
      <w:pPr>
        <w:spacing w:after="0"/>
        <w:rPr>
          <w:rFonts w:eastAsia="Times New Roman" w:cs="Times New Roman"/>
        </w:rPr>
      </w:pPr>
      <w:r w:rsidRPr="006F2C85">
        <w:rPr>
          <w:rFonts w:eastAsia="Times New Roman" w:cs="Times New Roman"/>
          <w:i/>
        </w:rPr>
        <w:t>Madison/Wisconsin Ballrooms</w:t>
      </w:r>
    </w:p>
    <w:p w14:paraId="58400255" w14:textId="77777777" w:rsidR="00352581" w:rsidRDefault="00352581" w:rsidP="00352581">
      <w:pPr>
        <w:spacing w:after="0"/>
        <w:rPr>
          <w:rFonts w:eastAsia="Times New Roman" w:cs="Times New Roman"/>
          <w:b/>
        </w:rPr>
      </w:pPr>
    </w:p>
    <w:p w14:paraId="2AA66121" w14:textId="77777777" w:rsidR="00352581" w:rsidRDefault="009F47AB" w:rsidP="00352581">
      <w:pPr>
        <w:spacing w:after="0"/>
        <w:rPr>
          <w:rFonts w:eastAsia="Times New Roman" w:cs="Times New Roman"/>
          <w:b/>
        </w:rPr>
      </w:pPr>
      <w:r w:rsidRPr="00243D2B">
        <w:rPr>
          <w:rFonts w:eastAsia="Times New Roman" w:cs="Times New Roman"/>
          <w:b/>
          <w:bCs/>
        </w:rPr>
        <w:t>1:30 pm – 2:30 pm</w:t>
      </w:r>
      <w:r w:rsidR="00352581">
        <w:rPr>
          <w:rFonts w:eastAsia="Times New Roman" w:cs="Times New Roman"/>
          <w:b/>
        </w:rPr>
        <w:t xml:space="preserve"> Breakout Sessions</w:t>
      </w:r>
    </w:p>
    <w:p w14:paraId="4BE8F831" w14:textId="77777777" w:rsidR="00556A48" w:rsidRPr="00556A48" w:rsidRDefault="004C54C6" w:rsidP="00352581">
      <w:pPr>
        <w:spacing w:after="0"/>
        <w:rPr>
          <w:rFonts w:eastAsia="Times New Roman" w:cs="Times New Roman"/>
          <w:i/>
        </w:rPr>
      </w:pPr>
      <w:r>
        <w:rPr>
          <w:rFonts w:eastAsia="Times New Roman" w:cs="Times New Roman"/>
          <w:i/>
        </w:rPr>
        <w:t>Capital Ballroom A</w:t>
      </w:r>
    </w:p>
    <w:p w14:paraId="43865B66" w14:textId="77777777" w:rsidR="008C4193" w:rsidRDefault="00352581" w:rsidP="008C4193">
      <w:pPr>
        <w:spacing w:after="0"/>
        <w:rPr>
          <w:rFonts w:eastAsia="Times New Roman" w:cs="Times New Roman"/>
          <w:b/>
        </w:rPr>
      </w:pPr>
      <w:r>
        <w:rPr>
          <w:rFonts w:eastAsia="Times New Roman" w:cs="Times New Roman"/>
          <w:b/>
        </w:rPr>
        <w:tab/>
      </w:r>
      <w:r w:rsidR="008C4193" w:rsidRPr="008C4193">
        <w:rPr>
          <w:rFonts w:eastAsia="Times New Roman" w:cs="Times New Roman"/>
          <w:b/>
        </w:rPr>
        <w:t>Taking Care of A</w:t>
      </w:r>
      <w:r w:rsidR="008C4193">
        <w:rPr>
          <w:rFonts w:eastAsia="Times New Roman" w:cs="Times New Roman"/>
          <w:b/>
        </w:rPr>
        <w:t>LL the Generations on the Farm</w:t>
      </w:r>
    </w:p>
    <w:p w14:paraId="146D2B9A" w14:textId="77777777" w:rsidR="008C4193" w:rsidRPr="008C4193" w:rsidRDefault="008C4193" w:rsidP="008C4193">
      <w:pPr>
        <w:spacing w:after="0"/>
        <w:ind w:firstLine="720"/>
        <w:rPr>
          <w:rFonts w:eastAsia="Times New Roman" w:cs="Times New Roman"/>
          <w:noProof/>
          <w:lang w:val="en"/>
        </w:rPr>
      </w:pPr>
      <w:r w:rsidRPr="008C4193">
        <w:rPr>
          <w:rFonts w:eastAsia="Times New Roman" w:cs="Times New Roman"/>
          <w:b/>
          <w:i/>
        </w:rPr>
        <w:t>Karin Rasmussen</w:t>
      </w:r>
      <w:r w:rsidRPr="008C4193">
        <w:rPr>
          <w:rFonts w:eastAsia="Times New Roman" w:cs="Times New Roman"/>
          <w:b/>
          <w:i/>
          <w:noProof/>
          <w:lang w:val="en"/>
        </w:rPr>
        <w:t>-</w:t>
      </w:r>
      <w:r>
        <w:rPr>
          <w:rFonts w:eastAsia="Times New Roman" w:cs="Times New Roman"/>
          <w:b/>
          <w:i/>
          <w:noProof/>
          <w:lang w:val="en"/>
        </w:rPr>
        <w:t xml:space="preserve"> Kansas AgrAbility</w:t>
      </w:r>
      <w:r w:rsidRPr="008C4193">
        <w:rPr>
          <w:rFonts w:eastAsia="Times New Roman" w:cs="Times New Roman"/>
          <w:b/>
          <w:i/>
          <w:noProof/>
          <w:lang w:val="en"/>
        </w:rPr>
        <w:t xml:space="preserve">, and </w:t>
      </w:r>
      <w:r w:rsidRPr="008C4193">
        <w:rPr>
          <w:rFonts w:eastAsia="Times New Roman" w:cs="Times New Roman"/>
          <w:b/>
          <w:i/>
          <w:noProof/>
        </w:rPr>
        <w:t>Cassie Ramon</w:t>
      </w:r>
      <w:r>
        <w:rPr>
          <w:rFonts w:eastAsia="Times New Roman" w:cs="Times New Roman"/>
          <w:noProof/>
          <w:lang w:val="en"/>
        </w:rPr>
        <w:t xml:space="preserve">- </w:t>
      </w:r>
      <w:r w:rsidR="007459FE" w:rsidRPr="007459FE">
        <w:rPr>
          <w:rFonts w:eastAsia="Times New Roman" w:cs="Times New Roman"/>
          <w:b/>
          <w:i/>
          <w:noProof/>
        </w:rPr>
        <w:t>Assistive Technology for Kansans</w:t>
      </w:r>
    </w:p>
    <w:p w14:paraId="3B2E7ABA" w14:textId="77777777" w:rsidR="004C54C6" w:rsidRDefault="008C4193" w:rsidP="008C4193">
      <w:pPr>
        <w:spacing w:after="0"/>
        <w:ind w:left="720"/>
        <w:rPr>
          <w:rFonts w:eastAsia="Times New Roman" w:cs="Times New Roman"/>
          <w:noProof/>
        </w:rPr>
      </w:pPr>
      <w:r>
        <w:rPr>
          <w:rFonts w:eastAsia="Times New Roman" w:cs="Times New Roman"/>
          <w:noProof/>
        </w:rPr>
        <w:drawing>
          <wp:anchor distT="0" distB="0" distL="114300" distR="114300" simplePos="0" relativeHeight="251813888" behindDoc="0" locked="0" layoutInCell="1" allowOverlap="1" wp14:anchorId="7D15BE17" wp14:editId="462A60CE">
            <wp:simplePos x="0" y="0"/>
            <wp:positionH relativeFrom="column">
              <wp:posOffset>4267200</wp:posOffset>
            </wp:positionH>
            <wp:positionV relativeFrom="paragraph">
              <wp:posOffset>1387475</wp:posOffset>
            </wp:positionV>
            <wp:extent cx="219710" cy="219710"/>
            <wp:effectExtent l="0" t="0" r="8890" b="889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Pr="008C4193">
        <w:rPr>
          <w:rFonts w:eastAsia="Times New Roman" w:cs="Times New Roman"/>
          <w:noProof/>
        </w:rPr>
        <w:t>You don’t have to be a tech wizard to benefit from automation. There are lots of simple, inexpensive solutions that can make a task easier, safer, or save you time. Whether you’re concerned about options for a stay at home parent, tracking an active child, monitoring livestock, or automatically lighting areas of your home or farm site, there are solutions. This session will highlight simple, smart technology that can be used to make a household task easier then provide a farm application using the same technology. Come learn about smart outlets, remote cameras and monitors, smart appliances, automated feeding and watering systems, security systems, apps, and more. Whether you want to vacuum while you’re feeding cattle, check on Mom while shopping in town, or water livestock from the warmth of your home on a cold day, we will show you solutions.</w:t>
      </w:r>
      <w:r>
        <w:rPr>
          <w:rFonts w:eastAsia="Times New Roman" w:cs="Times New Roman"/>
          <w:noProof/>
        </w:rPr>
        <w:t xml:space="preserve"> </w:t>
      </w:r>
      <w:r w:rsidR="007459FE">
        <w:rPr>
          <w:rFonts w:eastAsia="Times New Roman" w:cs="Times New Roman"/>
          <w:noProof/>
        </w:rPr>
        <w:drawing>
          <wp:anchor distT="0" distB="0" distL="114300" distR="114300" simplePos="0" relativeHeight="251814912" behindDoc="0" locked="0" layoutInCell="1" allowOverlap="1" wp14:anchorId="62D0A0C4" wp14:editId="78B4688D">
            <wp:simplePos x="0" y="0"/>
            <wp:positionH relativeFrom="column">
              <wp:posOffset>4610100</wp:posOffset>
            </wp:positionH>
            <wp:positionV relativeFrom="paragraph">
              <wp:posOffset>1374775</wp:posOffset>
            </wp:positionV>
            <wp:extent cx="304800" cy="25590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p>
    <w:p w14:paraId="01270BDD" w14:textId="77777777" w:rsidR="008C4193" w:rsidRDefault="008C4193" w:rsidP="008C4193">
      <w:pPr>
        <w:spacing w:after="0"/>
        <w:ind w:left="720"/>
        <w:rPr>
          <w:rFonts w:eastAsia="Times New Roman" w:cs="Times New Roman"/>
          <w:i/>
        </w:rPr>
      </w:pPr>
    </w:p>
    <w:p w14:paraId="51FECC0A" w14:textId="77777777" w:rsidR="00556A48" w:rsidRPr="00556A48" w:rsidRDefault="004C54C6" w:rsidP="00556A48">
      <w:pPr>
        <w:spacing w:after="0"/>
        <w:rPr>
          <w:rFonts w:eastAsia="Times New Roman" w:cs="Times New Roman"/>
          <w:i/>
        </w:rPr>
      </w:pPr>
      <w:r>
        <w:rPr>
          <w:rFonts w:eastAsia="Times New Roman" w:cs="Times New Roman"/>
          <w:i/>
        </w:rPr>
        <w:t>University Rooms A-D</w:t>
      </w:r>
    </w:p>
    <w:p w14:paraId="36E682A9" w14:textId="77777777" w:rsidR="001D6693" w:rsidRDefault="001D6693" w:rsidP="001D6693">
      <w:pPr>
        <w:spacing w:after="0"/>
        <w:ind w:left="720"/>
        <w:rPr>
          <w:rFonts w:eastAsia="Times New Roman" w:cs="Times New Roman"/>
          <w:b/>
        </w:rPr>
      </w:pPr>
      <w:r w:rsidRPr="00212CB1">
        <w:rPr>
          <w:rFonts w:eastAsia="Times New Roman" w:cs="Times New Roman"/>
          <w:b/>
        </w:rPr>
        <w:t>Considerations for Adding Value to Farm Products</w:t>
      </w:r>
    </w:p>
    <w:p w14:paraId="442F6955" w14:textId="77777777" w:rsidR="001D6693" w:rsidRPr="00E40F65" w:rsidRDefault="001D6693" w:rsidP="001D6693">
      <w:pPr>
        <w:spacing w:after="0"/>
        <w:ind w:left="720"/>
        <w:rPr>
          <w:rFonts w:eastAsia="Times New Roman" w:cs="Times New Roman"/>
          <w:b/>
          <w:i/>
        </w:rPr>
      </w:pPr>
      <w:r>
        <w:rPr>
          <w:rFonts w:eastAsia="Times New Roman" w:cs="Times New Roman"/>
          <w:b/>
          <w:i/>
        </w:rPr>
        <w:t>Richard Brzozowski- Maine AgrAbility</w:t>
      </w:r>
    </w:p>
    <w:p w14:paraId="69E8B6D8" w14:textId="77777777" w:rsidR="001D6693" w:rsidRDefault="001D6693" w:rsidP="001D6693">
      <w:pPr>
        <w:spacing w:after="0"/>
        <w:ind w:left="720"/>
        <w:rPr>
          <w:rFonts w:eastAsia="Times New Roman" w:cs="Times New Roman"/>
        </w:rPr>
      </w:pPr>
      <w:r>
        <w:rPr>
          <w:rFonts w:eastAsia="Times New Roman" w:cs="Times New Roman"/>
          <w:noProof/>
        </w:rPr>
        <w:drawing>
          <wp:anchor distT="0" distB="0" distL="114300" distR="114300" simplePos="0" relativeHeight="251785216" behindDoc="0" locked="0" layoutInCell="1" allowOverlap="1" wp14:anchorId="3C1BD1E6" wp14:editId="125034F5">
            <wp:simplePos x="0" y="0"/>
            <wp:positionH relativeFrom="column">
              <wp:posOffset>4686300</wp:posOffset>
            </wp:positionH>
            <wp:positionV relativeFrom="paragraph">
              <wp:posOffset>781685</wp:posOffset>
            </wp:positionV>
            <wp:extent cx="304800" cy="25590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sidRPr="00212CB1">
        <w:rPr>
          <w:rFonts w:eastAsia="Times New Roman" w:cs="Times New Roman"/>
          <w:lang w:val="en"/>
        </w:rPr>
        <w:t xml:space="preserve">Farmers are very effective in growing raw produce including fruits, vegetables, tubers, herbs, grains, meats, eggs, </w:t>
      </w:r>
      <w:r>
        <w:rPr>
          <w:rFonts w:eastAsia="Times New Roman" w:cs="Times New Roman"/>
          <w:lang w:val="en"/>
        </w:rPr>
        <w:t>and</w:t>
      </w:r>
      <w:r w:rsidRPr="00212CB1">
        <w:rPr>
          <w:rFonts w:eastAsia="Times New Roman" w:cs="Times New Roman"/>
          <w:lang w:val="en"/>
        </w:rPr>
        <w:t xml:space="preserve"> milk. Is the selling of raw products the best way to generate income for the farmer? Would adding value to raw products through some level of processing be beneficial to the farm business? The purpose of this workshop is to outline the challenges and benefits of adding value to food products so that farmers considering this type of enterprise might make the wisest business decision to fit their situation.</w:t>
      </w:r>
      <w:r>
        <w:rPr>
          <w:rFonts w:eastAsia="Times New Roman" w:cs="Times New Roman"/>
          <w:lang w:val="en"/>
        </w:rPr>
        <w:t xml:space="preserve">  </w:t>
      </w:r>
    </w:p>
    <w:p w14:paraId="1FBB7BED" w14:textId="77777777" w:rsidR="004C54C6" w:rsidRDefault="004C54C6" w:rsidP="005D515B">
      <w:pPr>
        <w:spacing w:after="0"/>
        <w:rPr>
          <w:rFonts w:eastAsia="Times New Roman" w:cs="Times New Roman"/>
          <w:i/>
        </w:rPr>
      </w:pPr>
    </w:p>
    <w:p w14:paraId="768DE572" w14:textId="77777777" w:rsidR="004C54C6" w:rsidRDefault="005A59E9" w:rsidP="005D515B">
      <w:pPr>
        <w:spacing w:after="0"/>
        <w:rPr>
          <w:rFonts w:eastAsia="Times New Roman" w:cs="Times New Roman"/>
          <w:i/>
        </w:rPr>
      </w:pPr>
      <w:r>
        <w:rPr>
          <w:rFonts w:eastAsia="Times New Roman" w:cs="Times New Roman"/>
          <w:i/>
        </w:rPr>
        <w:t>Senate A-</w:t>
      </w:r>
      <w:r w:rsidR="004C54C6">
        <w:rPr>
          <w:rFonts w:eastAsia="Times New Roman" w:cs="Times New Roman"/>
          <w:i/>
        </w:rPr>
        <w:t>B</w:t>
      </w:r>
    </w:p>
    <w:p w14:paraId="3CA84904" w14:textId="77777777" w:rsidR="007459FE" w:rsidRDefault="004C54C6" w:rsidP="007459FE">
      <w:pPr>
        <w:spacing w:after="0"/>
        <w:rPr>
          <w:rFonts w:eastAsia="Times New Roman" w:cs="Times New Roman"/>
          <w:b/>
        </w:rPr>
      </w:pPr>
      <w:r>
        <w:rPr>
          <w:rFonts w:eastAsia="Times New Roman" w:cs="Times New Roman"/>
          <w:i/>
        </w:rPr>
        <w:tab/>
      </w:r>
      <w:r w:rsidR="007459FE" w:rsidRPr="007459FE">
        <w:rPr>
          <w:rFonts w:eastAsia="Times New Roman" w:cs="Times New Roman"/>
          <w:b/>
        </w:rPr>
        <w:t>Working with Capstone Students</w:t>
      </w:r>
      <w:r w:rsidR="007459FE">
        <w:rPr>
          <w:rFonts w:eastAsia="Times New Roman" w:cs="Times New Roman"/>
          <w:b/>
        </w:rPr>
        <w:t xml:space="preserve"> to Augment AgrAbility Services</w:t>
      </w:r>
    </w:p>
    <w:p w14:paraId="1F05E902" w14:textId="77777777" w:rsidR="007459FE" w:rsidRPr="007459FE" w:rsidRDefault="007459FE" w:rsidP="007459FE">
      <w:pPr>
        <w:spacing w:after="0"/>
        <w:ind w:firstLine="720"/>
        <w:rPr>
          <w:rFonts w:eastAsia="Times New Roman" w:cs="Times New Roman"/>
          <w:b/>
          <w:i/>
        </w:rPr>
      </w:pPr>
      <w:r>
        <w:rPr>
          <w:rFonts w:eastAsia="Times New Roman" w:cs="Times New Roman"/>
          <w:b/>
          <w:i/>
        </w:rPr>
        <w:t xml:space="preserve">Makenzie Thomas and Dr. Cheryl Grenwelge- </w:t>
      </w:r>
      <w:r w:rsidRPr="007459FE">
        <w:rPr>
          <w:rFonts w:eastAsia="Times New Roman" w:cs="Times New Roman"/>
          <w:b/>
          <w:i/>
        </w:rPr>
        <w:t>Texas AgrAbility, Texas A&amp;M AgriLife Extension</w:t>
      </w:r>
    </w:p>
    <w:p w14:paraId="40C8C14D" w14:textId="77777777" w:rsidR="001B490C" w:rsidRDefault="007459FE" w:rsidP="007459FE">
      <w:pPr>
        <w:spacing w:after="0"/>
        <w:ind w:left="720"/>
        <w:rPr>
          <w:rFonts w:eastAsia="Times New Roman" w:cs="Times New Roman"/>
        </w:rPr>
      </w:pPr>
      <w:r w:rsidRPr="007459FE">
        <w:rPr>
          <w:rFonts w:eastAsia="Times New Roman" w:cs="Times New Roman"/>
        </w:rPr>
        <w:t>Texas AgrAbility has facilitated relationships with both Engineering and Occupational Therapy capstone project students at 2 different universities to achieve success for AgrAbility clients through assistive technology modifications and occupational therapy assessment. This presentation will explore the process for building a relationship with students, facilitating relationships with students and AgrAbility clients, and enhancing their hands-on learning through farm &amp; ranch assessments and assistive technology adaptations.</w:t>
      </w:r>
    </w:p>
    <w:p w14:paraId="70AC7D10" w14:textId="77777777" w:rsidR="007459FE" w:rsidRDefault="007459FE" w:rsidP="007459FE">
      <w:pPr>
        <w:spacing w:after="0"/>
        <w:ind w:left="720"/>
        <w:rPr>
          <w:rFonts w:eastAsia="Times New Roman" w:cs="Times New Roman"/>
          <w:i/>
        </w:rPr>
      </w:pPr>
    </w:p>
    <w:p w14:paraId="2446C3B4" w14:textId="77777777" w:rsidR="004C54C6" w:rsidRDefault="007459FE" w:rsidP="004C54C6">
      <w:pPr>
        <w:spacing w:after="0"/>
        <w:rPr>
          <w:rFonts w:eastAsia="Times New Roman" w:cs="Times New Roman"/>
          <w:i/>
        </w:rPr>
      </w:pPr>
      <w:r>
        <w:rPr>
          <w:rFonts w:eastAsia="Times New Roman" w:cs="Times New Roman"/>
          <w:i/>
        </w:rPr>
        <w:t>Capital Ballroom B</w:t>
      </w:r>
    </w:p>
    <w:p w14:paraId="49CE91A7" w14:textId="77777777" w:rsidR="005929F7" w:rsidRDefault="005929F7" w:rsidP="005929F7">
      <w:pPr>
        <w:spacing w:after="0"/>
        <w:ind w:left="720"/>
        <w:rPr>
          <w:rFonts w:eastAsia="Times New Roman" w:cs="Times New Roman"/>
          <w:b/>
        </w:rPr>
      </w:pPr>
      <w:r w:rsidRPr="006D5F78">
        <w:rPr>
          <w:rFonts w:eastAsia="Times New Roman" w:cs="Times New Roman"/>
          <w:b/>
        </w:rPr>
        <w:t>Prevention of COVID-19 Among the Agricultural Industry</w:t>
      </w:r>
    </w:p>
    <w:p w14:paraId="14B69587" w14:textId="77777777" w:rsidR="005929F7" w:rsidRPr="006D5F78" w:rsidRDefault="005929F7" w:rsidP="005929F7">
      <w:pPr>
        <w:spacing w:after="0"/>
        <w:ind w:left="720"/>
        <w:rPr>
          <w:rFonts w:eastAsia="Times New Roman" w:cs="Times New Roman"/>
          <w:b/>
          <w:i/>
        </w:rPr>
      </w:pPr>
      <w:r w:rsidRPr="006D5F78">
        <w:rPr>
          <w:rFonts w:eastAsia="Times New Roman" w:cs="Times New Roman"/>
          <w:b/>
          <w:i/>
        </w:rPr>
        <w:t xml:space="preserve">Charlotte Halverson- </w:t>
      </w:r>
      <w:proofErr w:type="spellStart"/>
      <w:r w:rsidRPr="006D5F78">
        <w:rPr>
          <w:rFonts w:eastAsia="Times New Roman" w:cs="Times New Roman"/>
          <w:b/>
          <w:i/>
        </w:rPr>
        <w:t>AgriSafe</w:t>
      </w:r>
      <w:proofErr w:type="spellEnd"/>
    </w:p>
    <w:p w14:paraId="3B931810" w14:textId="77777777" w:rsidR="005929F7" w:rsidRPr="005929F7" w:rsidRDefault="005929F7" w:rsidP="005929F7">
      <w:pPr>
        <w:spacing w:after="0"/>
        <w:ind w:left="720"/>
        <w:rPr>
          <w:rFonts w:eastAsia="Times New Roman" w:cs="Times New Roman"/>
        </w:rPr>
      </w:pPr>
      <w:r w:rsidRPr="006D5F78">
        <w:rPr>
          <w:rFonts w:eastAsia="Times New Roman" w:cs="Times New Roman"/>
          <w:noProof/>
        </w:rPr>
        <w:drawing>
          <wp:anchor distT="0" distB="0" distL="114300" distR="114300" simplePos="0" relativeHeight="251855872" behindDoc="0" locked="0" layoutInCell="1" allowOverlap="1" wp14:anchorId="2A0C4AA9" wp14:editId="3498FCF4">
            <wp:simplePos x="0" y="0"/>
            <wp:positionH relativeFrom="column">
              <wp:posOffset>4102100</wp:posOffset>
            </wp:positionH>
            <wp:positionV relativeFrom="paragraph">
              <wp:posOffset>203200</wp:posOffset>
            </wp:positionV>
            <wp:extent cx="304800" cy="2730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73050"/>
                    </a:xfrm>
                    <a:prstGeom prst="rect">
                      <a:avLst/>
                    </a:prstGeom>
                    <a:noFill/>
                  </pic:spPr>
                </pic:pic>
              </a:graphicData>
            </a:graphic>
            <wp14:sizeRelV relativeFrom="margin">
              <wp14:pctHeight>0</wp14:pctHeight>
            </wp14:sizeRelV>
          </wp:anchor>
        </w:drawing>
      </w:r>
      <w:r>
        <w:rPr>
          <w:rFonts w:eastAsia="Times New Roman" w:cs="Times New Roman"/>
          <w:noProof/>
        </w:rPr>
        <w:drawing>
          <wp:anchor distT="0" distB="0" distL="114300" distR="114300" simplePos="0" relativeHeight="251856896" behindDoc="0" locked="0" layoutInCell="1" allowOverlap="1" wp14:anchorId="6C2CE206" wp14:editId="10E7E1AA">
            <wp:simplePos x="0" y="0"/>
            <wp:positionH relativeFrom="column">
              <wp:posOffset>3746500</wp:posOffset>
            </wp:positionH>
            <wp:positionV relativeFrom="paragraph">
              <wp:posOffset>210185</wp:posOffset>
            </wp:positionV>
            <wp:extent cx="219710" cy="213360"/>
            <wp:effectExtent l="0" t="0" r="889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anchor>
        </w:drawing>
      </w:r>
      <w:r w:rsidRPr="006D5F78">
        <w:rPr>
          <w:rFonts w:eastAsia="Times New Roman" w:cs="Times New Roman"/>
          <w:noProof/>
        </w:rPr>
        <w:t xml:space="preserve">Covid-19 related OSHA guidelines including field sanitation, appropriate PPE and fit testing guidelines, best practices in contact tracing </w:t>
      </w:r>
      <w:r>
        <w:rPr>
          <w:rFonts w:eastAsia="Times New Roman" w:cs="Times New Roman"/>
          <w:noProof/>
        </w:rPr>
        <w:t>and worksite assessments.</w:t>
      </w:r>
    </w:p>
    <w:p w14:paraId="150EE43F" w14:textId="77777777" w:rsidR="00DA7F77" w:rsidRDefault="00DA7F77" w:rsidP="00DA7F77">
      <w:pPr>
        <w:spacing w:after="0"/>
        <w:ind w:left="720"/>
        <w:rPr>
          <w:rFonts w:eastAsia="Times New Roman" w:cs="Times New Roman"/>
          <w:b/>
        </w:rPr>
      </w:pPr>
    </w:p>
    <w:p w14:paraId="62C72850" w14:textId="77777777" w:rsidR="007459FE" w:rsidRDefault="007459FE" w:rsidP="00DB5E40">
      <w:pPr>
        <w:spacing w:after="0"/>
        <w:rPr>
          <w:rFonts w:eastAsia="Times New Roman" w:cs="Times New Roman"/>
        </w:rPr>
      </w:pPr>
    </w:p>
    <w:p w14:paraId="12DC8A36" w14:textId="2A145BE2" w:rsidR="009C275C" w:rsidRPr="00243D2B" w:rsidRDefault="00DB5E40" w:rsidP="00DB5E40">
      <w:pPr>
        <w:spacing w:after="0"/>
        <w:rPr>
          <w:rFonts w:eastAsia="Times New Roman" w:cs="Times New Roman"/>
          <w:b/>
        </w:rPr>
      </w:pPr>
      <w:r w:rsidRPr="00243D2B">
        <w:rPr>
          <w:rFonts w:eastAsia="Times New Roman" w:cs="Times New Roman"/>
          <w:b/>
          <w:bCs/>
        </w:rPr>
        <w:t>2:40 pm – 3:40 pm</w:t>
      </w:r>
      <w:r>
        <w:rPr>
          <w:rFonts w:eastAsia="Times New Roman" w:cs="Times New Roman"/>
        </w:rPr>
        <w:t xml:space="preserve"> </w:t>
      </w:r>
      <w:r>
        <w:rPr>
          <w:rFonts w:eastAsia="Times New Roman" w:cs="Times New Roman"/>
          <w:b/>
        </w:rPr>
        <w:t>Breakout Sessions</w:t>
      </w:r>
    </w:p>
    <w:p w14:paraId="31AF01A0" w14:textId="77777777" w:rsidR="00110657" w:rsidRPr="00110657" w:rsidRDefault="001B490C" w:rsidP="00DB5E40">
      <w:pPr>
        <w:spacing w:after="0"/>
        <w:rPr>
          <w:rFonts w:eastAsia="Times New Roman" w:cs="Times New Roman"/>
          <w:i/>
        </w:rPr>
      </w:pPr>
      <w:r>
        <w:rPr>
          <w:rFonts w:eastAsia="Times New Roman" w:cs="Times New Roman"/>
          <w:i/>
        </w:rPr>
        <w:t>Capital Ballroom A</w:t>
      </w:r>
    </w:p>
    <w:p w14:paraId="21DE1FF5" w14:textId="77777777" w:rsidR="007459FE" w:rsidRDefault="007459FE" w:rsidP="00DB5E40">
      <w:pPr>
        <w:spacing w:after="0"/>
        <w:ind w:left="720"/>
        <w:rPr>
          <w:rFonts w:eastAsia="Times New Roman" w:cs="Times New Roman"/>
          <w:b/>
        </w:rPr>
      </w:pPr>
      <w:r w:rsidRPr="007459FE">
        <w:rPr>
          <w:rFonts w:eastAsia="Times New Roman" w:cs="Times New Roman"/>
          <w:b/>
        </w:rPr>
        <w:t>Migrant F</w:t>
      </w:r>
      <w:r>
        <w:rPr>
          <w:rFonts w:eastAsia="Times New Roman" w:cs="Times New Roman"/>
          <w:b/>
        </w:rPr>
        <w:t>armworker Assistive Technology</w:t>
      </w:r>
    </w:p>
    <w:p w14:paraId="617CC2C2" w14:textId="77777777" w:rsidR="007459FE" w:rsidRPr="007459FE" w:rsidRDefault="007459FE" w:rsidP="00DB5E40">
      <w:pPr>
        <w:spacing w:after="0"/>
        <w:ind w:left="720"/>
        <w:rPr>
          <w:rFonts w:eastAsia="Times New Roman" w:cs="Times New Roman"/>
          <w:b/>
          <w:i/>
        </w:rPr>
      </w:pPr>
      <w:r w:rsidRPr="007459FE">
        <w:rPr>
          <w:rFonts w:eastAsia="Times New Roman" w:cs="Times New Roman"/>
          <w:b/>
          <w:i/>
        </w:rPr>
        <w:t>Ned Stoller and Andrea Garza- M</w:t>
      </w:r>
      <w:r>
        <w:rPr>
          <w:rFonts w:eastAsia="Times New Roman" w:cs="Times New Roman"/>
          <w:b/>
          <w:i/>
        </w:rPr>
        <w:t>I</w:t>
      </w:r>
      <w:r w:rsidRPr="007459FE">
        <w:rPr>
          <w:rFonts w:eastAsia="Times New Roman" w:cs="Times New Roman"/>
          <w:b/>
          <w:i/>
        </w:rPr>
        <w:t xml:space="preserve"> AgrAbility, Esmeralda Mandujano- C</w:t>
      </w:r>
      <w:r>
        <w:rPr>
          <w:rFonts w:eastAsia="Times New Roman" w:cs="Times New Roman"/>
          <w:b/>
          <w:i/>
        </w:rPr>
        <w:t>A</w:t>
      </w:r>
      <w:r w:rsidRPr="007459FE">
        <w:rPr>
          <w:rFonts w:eastAsia="Times New Roman" w:cs="Times New Roman"/>
          <w:b/>
          <w:i/>
        </w:rPr>
        <w:t xml:space="preserve"> AgrAbility and Elizabeth Gandara-Castillo- </w:t>
      </w:r>
      <w:r>
        <w:rPr>
          <w:rFonts w:eastAsia="Times New Roman" w:cs="Times New Roman"/>
          <w:b/>
          <w:i/>
        </w:rPr>
        <w:t>TX AgrAbility</w:t>
      </w:r>
    </w:p>
    <w:p w14:paraId="0A4874A1" w14:textId="77777777" w:rsidR="007E22B6" w:rsidRDefault="007459FE" w:rsidP="00DB5E40">
      <w:pPr>
        <w:spacing w:after="0"/>
        <w:ind w:left="720"/>
        <w:rPr>
          <w:rFonts w:eastAsia="Times New Roman" w:cs="Times New Roman"/>
        </w:rPr>
      </w:pPr>
      <w:r w:rsidRPr="007459FE">
        <w:rPr>
          <w:rFonts w:eastAsia="Times New Roman" w:cs="Times New Roman"/>
          <w:noProof/>
        </w:rPr>
        <w:t>Hispanic and migrant farm workers make up a large percentage of the agriculture labor force. This session will talk about low-tech assistive technology from California, Texas, and Michigan</w:t>
      </w:r>
      <w:r w:rsidR="00CE26AB">
        <w:rPr>
          <w:rFonts w:eastAsia="Times New Roman" w:cs="Times New Roman"/>
          <w:noProof/>
        </w:rPr>
        <w:t>,</w:t>
      </w:r>
      <w:r w:rsidRPr="007459FE">
        <w:rPr>
          <w:rFonts w:eastAsia="Times New Roman" w:cs="Times New Roman"/>
          <w:noProof/>
        </w:rPr>
        <w:t xml:space="preserve"> and how Michigan AgrAbility serves those workers with joint pain screenings and i</w:t>
      </w:r>
      <w:r w:rsidR="00CE26AB">
        <w:rPr>
          <w:rFonts w:eastAsia="Times New Roman" w:cs="Times New Roman"/>
          <w:noProof/>
        </w:rPr>
        <w:t>dentifying assistive technology</w:t>
      </w:r>
      <w:r w:rsidRPr="007459FE">
        <w:rPr>
          <w:rFonts w:eastAsia="Times New Roman" w:cs="Times New Roman"/>
          <w:noProof/>
        </w:rPr>
        <w:t>. There will be further discussion of assistive technology that is low-tech and portable so the workers can take it with them to the next work location.</w:t>
      </w:r>
      <w:r w:rsidR="001B490C" w:rsidRPr="001B490C">
        <w:rPr>
          <w:rFonts w:eastAsia="Times New Roman" w:cs="Times New Roman"/>
          <w:lang w:val="en"/>
        </w:rPr>
        <w:t xml:space="preserve"> </w:t>
      </w:r>
      <w:r w:rsidR="00FC38FE">
        <w:rPr>
          <w:rFonts w:eastAsia="Times New Roman" w:cs="Times New Roman"/>
          <w:lang w:val="en"/>
        </w:rPr>
        <w:t xml:space="preserve">  </w:t>
      </w:r>
    </w:p>
    <w:p w14:paraId="18AF0A66" w14:textId="77777777" w:rsidR="00110657" w:rsidRDefault="00CE26AB" w:rsidP="007E22B6">
      <w:pPr>
        <w:spacing w:after="0"/>
        <w:rPr>
          <w:rFonts w:eastAsia="Times New Roman" w:cs="Times New Roman"/>
          <w:i/>
        </w:rPr>
      </w:pPr>
      <w:r>
        <w:rPr>
          <w:rFonts w:eastAsia="Times New Roman" w:cs="Times New Roman"/>
          <w:noProof/>
        </w:rPr>
        <w:drawing>
          <wp:anchor distT="0" distB="0" distL="114300" distR="114300" simplePos="0" relativeHeight="251762688" behindDoc="0" locked="0" layoutInCell="1" allowOverlap="1" wp14:anchorId="2AC8F660" wp14:editId="7AA07C84">
            <wp:simplePos x="0" y="0"/>
            <wp:positionH relativeFrom="column">
              <wp:posOffset>6146800</wp:posOffset>
            </wp:positionH>
            <wp:positionV relativeFrom="paragraph">
              <wp:posOffset>10795</wp:posOffset>
            </wp:positionV>
            <wp:extent cx="304800" cy="25590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Pr>
          <w:rFonts w:eastAsia="Times New Roman" w:cs="Times New Roman"/>
          <w:noProof/>
        </w:rPr>
        <w:drawing>
          <wp:anchor distT="0" distB="0" distL="114300" distR="114300" simplePos="0" relativeHeight="251763712" behindDoc="0" locked="0" layoutInCell="1" allowOverlap="1" wp14:anchorId="79D5C444" wp14:editId="18D76FB3">
            <wp:simplePos x="0" y="0"/>
            <wp:positionH relativeFrom="column">
              <wp:posOffset>6597650</wp:posOffset>
            </wp:positionH>
            <wp:positionV relativeFrom="paragraph">
              <wp:posOffset>8890</wp:posOffset>
            </wp:positionV>
            <wp:extent cx="219710" cy="219710"/>
            <wp:effectExtent l="0" t="0" r="889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p>
    <w:p w14:paraId="0E2EB097" w14:textId="77777777" w:rsidR="00110657" w:rsidRPr="00110657" w:rsidRDefault="001B490C" w:rsidP="007E22B6">
      <w:pPr>
        <w:spacing w:after="0"/>
        <w:rPr>
          <w:rFonts w:eastAsia="Times New Roman" w:cs="Times New Roman"/>
          <w:i/>
        </w:rPr>
      </w:pPr>
      <w:r>
        <w:rPr>
          <w:rFonts w:eastAsia="Times New Roman" w:cs="Times New Roman"/>
          <w:i/>
        </w:rPr>
        <w:t>University Rooms A-D</w:t>
      </w:r>
    </w:p>
    <w:p w14:paraId="303959E9" w14:textId="77777777" w:rsidR="00CE26AB" w:rsidRDefault="007E22B6" w:rsidP="00CE26AB">
      <w:pPr>
        <w:spacing w:after="0"/>
        <w:rPr>
          <w:b/>
        </w:rPr>
      </w:pPr>
      <w:r>
        <w:rPr>
          <w:rFonts w:eastAsia="Times New Roman" w:cs="Times New Roman"/>
          <w:b/>
        </w:rPr>
        <w:tab/>
      </w:r>
      <w:r w:rsidR="00CE26AB">
        <w:rPr>
          <w:b/>
        </w:rPr>
        <w:t>3D Printing for Farmers</w:t>
      </w:r>
    </w:p>
    <w:p w14:paraId="233B1D4F" w14:textId="77777777" w:rsidR="00CE26AB" w:rsidRPr="00CE26AB" w:rsidRDefault="00CE26AB" w:rsidP="00CE26AB">
      <w:pPr>
        <w:spacing w:after="0"/>
        <w:ind w:firstLine="720"/>
        <w:rPr>
          <w:b/>
          <w:i/>
        </w:rPr>
      </w:pPr>
      <w:r w:rsidRPr="00CE26AB">
        <w:rPr>
          <w:b/>
          <w:i/>
        </w:rPr>
        <w:t>Brie Weisman</w:t>
      </w:r>
      <w:r>
        <w:rPr>
          <w:b/>
          <w:i/>
        </w:rPr>
        <w:t xml:space="preserve">, OTR/L- </w:t>
      </w:r>
      <w:r w:rsidRPr="00CE26AB">
        <w:rPr>
          <w:b/>
          <w:i/>
        </w:rPr>
        <w:t>Maine AgrAbility</w:t>
      </w:r>
      <w:r>
        <w:rPr>
          <w:b/>
          <w:i/>
        </w:rPr>
        <w:t xml:space="preserve"> and </w:t>
      </w:r>
      <w:r w:rsidRPr="00CE26AB">
        <w:rPr>
          <w:b/>
          <w:i/>
        </w:rPr>
        <w:t>Kristen Desrochers</w:t>
      </w:r>
      <w:r>
        <w:rPr>
          <w:b/>
          <w:i/>
        </w:rPr>
        <w:t>,</w:t>
      </w:r>
      <w:r w:rsidRPr="00CE26AB">
        <w:rPr>
          <w:rFonts w:ascii="Arial" w:hAnsi="Arial" w:cs="Arial"/>
          <w:color w:val="000000"/>
          <w:sz w:val="20"/>
          <w:szCs w:val="20"/>
          <w:shd w:val="clear" w:color="auto" w:fill="FFFFFF"/>
        </w:rPr>
        <w:t xml:space="preserve"> </w:t>
      </w:r>
      <w:r>
        <w:rPr>
          <w:b/>
          <w:i/>
        </w:rPr>
        <w:t xml:space="preserve">OTR/L- </w:t>
      </w:r>
      <w:r w:rsidRPr="00CE26AB">
        <w:rPr>
          <w:b/>
          <w:i/>
        </w:rPr>
        <w:t>Maine AgrAbility, Alpha One</w:t>
      </w:r>
    </w:p>
    <w:p w14:paraId="2DE01520" w14:textId="77777777" w:rsidR="00257D5B" w:rsidRDefault="00760842" w:rsidP="00CE26AB">
      <w:pPr>
        <w:spacing w:after="0"/>
        <w:ind w:left="720"/>
        <w:rPr>
          <w:rFonts w:eastAsia="Times New Roman" w:cs="Times New Roman"/>
          <w:noProof/>
          <w:lang w:val="en"/>
        </w:rPr>
      </w:pPr>
      <w:r>
        <w:rPr>
          <w:rFonts w:eastAsia="Times New Roman" w:cs="Times New Roman"/>
          <w:noProof/>
        </w:rPr>
        <w:drawing>
          <wp:anchor distT="0" distB="0" distL="114300" distR="114300" simplePos="0" relativeHeight="251851776" behindDoc="0" locked="0" layoutInCell="1" allowOverlap="1" wp14:anchorId="1BE4D768" wp14:editId="35287F28">
            <wp:simplePos x="0" y="0"/>
            <wp:positionH relativeFrom="column">
              <wp:posOffset>1473200</wp:posOffset>
            </wp:positionH>
            <wp:positionV relativeFrom="paragraph">
              <wp:posOffset>989965</wp:posOffset>
            </wp:positionV>
            <wp:extent cx="219710" cy="219710"/>
            <wp:effectExtent l="0" t="0" r="8890" b="889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00FC38FE">
        <w:rPr>
          <w:rFonts w:eastAsia="Times New Roman" w:cs="Times New Roman"/>
          <w:noProof/>
        </w:rPr>
        <w:drawing>
          <wp:anchor distT="0" distB="0" distL="114300" distR="114300" simplePos="0" relativeHeight="251764736" behindDoc="0" locked="0" layoutInCell="1" allowOverlap="1" wp14:anchorId="6DA2FB38" wp14:editId="208C7D72">
            <wp:simplePos x="0" y="0"/>
            <wp:positionH relativeFrom="column">
              <wp:posOffset>1085850</wp:posOffset>
            </wp:positionH>
            <wp:positionV relativeFrom="paragraph">
              <wp:posOffset>997585</wp:posOffset>
            </wp:positionV>
            <wp:extent cx="304800" cy="2559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anchor>
        </w:drawing>
      </w:r>
      <w:r w:rsidR="00CE26AB" w:rsidRPr="00CE26AB">
        <w:rPr>
          <w:rFonts w:eastAsia="Times New Roman" w:cs="Times New Roman"/>
          <w:noProof/>
        </w:rPr>
        <w:t>This session will offer the participant an introduction to 3D printers, from the actual 3D printer and its capabilities to the software available to help aspiring 3D makers. Participants will learn how economical 3D printers are and how free software is readily available on the internet to help with design. Examples of Maine farmers using 3D printers will demonstrate how they incorporate a printer to help them on the farm. Included in the session will be a live demonstration of the 3D printer as well as a demonstration of how to use a scanning device to design objects to print.</w:t>
      </w:r>
    </w:p>
    <w:p w14:paraId="089733A9" w14:textId="77777777" w:rsidR="001B490C" w:rsidRDefault="001B490C" w:rsidP="001B490C">
      <w:pPr>
        <w:spacing w:after="0"/>
        <w:ind w:left="720"/>
        <w:rPr>
          <w:rFonts w:eastAsia="Times New Roman" w:cs="Times New Roman"/>
          <w:b/>
        </w:rPr>
      </w:pPr>
    </w:p>
    <w:p w14:paraId="2BA5955D" w14:textId="77777777" w:rsidR="00110657" w:rsidRPr="00110657" w:rsidRDefault="00AB0976" w:rsidP="00B43595">
      <w:pPr>
        <w:spacing w:after="0"/>
        <w:rPr>
          <w:rFonts w:eastAsia="Times New Roman" w:cs="Times New Roman"/>
          <w:i/>
        </w:rPr>
      </w:pPr>
      <w:r>
        <w:rPr>
          <w:rFonts w:eastAsia="Times New Roman" w:cs="Times New Roman"/>
          <w:i/>
        </w:rPr>
        <w:t>Senate A-</w:t>
      </w:r>
      <w:r w:rsidR="001B490C">
        <w:rPr>
          <w:rFonts w:eastAsia="Times New Roman" w:cs="Times New Roman"/>
          <w:i/>
        </w:rPr>
        <w:t>B</w:t>
      </w:r>
    </w:p>
    <w:p w14:paraId="0A5FE8C1" w14:textId="77777777" w:rsidR="00CE26AB" w:rsidRDefault="00CE26AB" w:rsidP="001B490C">
      <w:pPr>
        <w:spacing w:after="0"/>
        <w:ind w:left="720"/>
        <w:rPr>
          <w:rFonts w:eastAsia="Times New Roman" w:cs="Times New Roman"/>
          <w:b/>
        </w:rPr>
      </w:pPr>
      <w:r w:rsidRPr="00CE26AB">
        <w:rPr>
          <w:rFonts w:eastAsia="Times New Roman" w:cs="Times New Roman"/>
          <w:b/>
        </w:rPr>
        <w:t>Growing the Collaborative Work to Better Serve the Needs of Farm</w:t>
      </w:r>
      <w:r>
        <w:rPr>
          <w:rFonts w:eastAsia="Times New Roman" w:cs="Times New Roman"/>
          <w:b/>
        </w:rPr>
        <w:t>ers with Disabilities</w:t>
      </w:r>
    </w:p>
    <w:p w14:paraId="1C70F108" w14:textId="77777777" w:rsidR="00CE26AB" w:rsidRPr="00CE26AB" w:rsidRDefault="00CE26AB" w:rsidP="001B490C">
      <w:pPr>
        <w:spacing w:after="0"/>
        <w:ind w:left="720"/>
        <w:rPr>
          <w:rFonts w:eastAsia="Times New Roman" w:cs="Times New Roman"/>
          <w:lang w:val="en"/>
        </w:rPr>
      </w:pPr>
      <w:r w:rsidRPr="00CE26AB">
        <w:rPr>
          <w:rFonts w:eastAsia="Times New Roman" w:cs="Times New Roman"/>
          <w:b/>
          <w:i/>
        </w:rPr>
        <w:t xml:space="preserve">Betty Rodriguez, Gloria Jinks, and </w:t>
      </w:r>
      <w:proofErr w:type="spellStart"/>
      <w:r w:rsidRPr="00CE26AB">
        <w:rPr>
          <w:rFonts w:eastAsia="Times New Roman" w:cs="Times New Roman"/>
          <w:b/>
          <w:i/>
        </w:rPr>
        <w:t>Christey</w:t>
      </w:r>
      <w:proofErr w:type="spellEnd"/>
      <w:r w:rsidRPr="00CE26AB">
        <w:rPr>
          <w:rFonts w:eastAsia="Times New Roman" w:cs="Times New Roman"/>
          <w:b/>
          <w:i/>
        </w:rPr>
        <w:t xml:space="preserve"> Kirk</w:t>
      </w:r>
      <w:r>
        <w:rPr>
          <w:rFonts w:eastAsia="Times New Roman" w:cs="Times New Roman"/>
          <w:lang w:val="en"/>
        </w:rPr>
        <w:t xml:space="preserve">- </w:t>
      </w:r>
      <w:r w:rsidRPr="00CE26AB">
        <w:rPr>
          <w:rFonts w:eastAsia="Times New Roman" w:cs="Times New Roman"/>
          <w:b/>
          <w:lang w:val="en"/>
        </w:rPr>
        <w:t>North Carolina AgrAbility</w:t>
      </w:r>
      <w:r w:rsidRPr="00CE26AB">
        <w:rPr>
          <w:rFonts w:eastAsia="Times New Roman" w:cs="Times New Roman"/>
          <w:lang w:val="en"/>
        </w:rPr>
        <w:t xml:space="preserve"> </w:t>
      </w:r>
    </w:p>
    <w:p w14:paraId="33DB8D3C" w14:textId="77777777" w:rsidR="00843F84" w:rsidRDefault="00CE26AB" w:rsidP="00CE26AB">
      <w:pPr>
        <w:spacing w:after="0"/>
        <w:ind w:left="720"/>
        <w:rPr>
          <w:rFonts w:eastAsia="Times New Roman" w:cs="Times New Roman"/>
        </w:rPr>
      </w:pPr>
      <w:r w:rsidRPr="00CE26AB">
        <w:rPr>
          <w:rFonts w:eastAsia="Times New Roman" w:cs="Times New Roman"/>
        </w:rPr>
        <w:t xml:space="preserve">In this session, the NC AgrAbility Partnership will highlight the partnership's work and the collaborative work with other organizations and programs across the state. The partnership between NC </w:t>
      </w:r>
      <w:proofErr w:type="spellStart"/>
      <w:r w:rsidRPr="00CE26AB">
        <w:rPr>
          <w:rFonts w:eastAsia="Times New Roman" w:cs="Times New Roman"/>
        </w:rPr>
        <w:t>Agromedicine</w:t>
      </w:r>
      <w:proofErr w:type="spellEnd"/>
      <w:r w:rsidRPr="00CE26AB">
        <w:rPr>
          <w:rFonts w:eastAsia="Times New Roman" w:cs="Times New Roman"/>
        </w:rPr>
        <w:t xml:space="preserve"> Institute, </w:t>
      </w:r>
      <w:proofErr w:type="spellStart"/>
      <w:r w:rsidRPr="00CE26AB">
        <w:rPr>
          <w:rFonts w:eastAsia="Times New Roman" w:cs="Times New Roman"/>
        </w:rPr>
        <w:t>DisAbility</w:t>
      </w:r>
      <w:proofErr w:type="spellEnd"/>
      <w:r w:rsidRPr="00CE26AB">
        <w:rPr>
          <w:rFonts w:eastAsia="Times New Roman" w:cs="Times New Roman"/>
        </w:rPr>
        <w:t xml:space="preserve"> Partners, and NC Assistive Technology Program has been working actively to expand the collaborative opportunities with other organizations and programs to better serve the needs of farmers with disabilities. By working collaboratively, farmers have been able to access more services. Partners and collaborators have been able to increase knowledge of the culture and needs of farmers with disabilities. Collaborative work is always an opportunity to expand our abilities and reach.</w:t>
      </w:r>
    </w:p>
    <w:p w14:paraId="08C5FBA9" w14:textId="77777777" w:rsidR="00CE26AB" w:rsidRDefault="00CE26AB" w:rsidP="00CE26AB">
      <w:pPr>
        <w:spacing w:after="0"/>
        <w:ind w:left="720"/>
        <w:rPr>
          <w:rFonts w:eastAsia="Times New Roman" w:cs="Times New Roman"/>
          <w:i/>
        </w:rPr>
      </w:pPr>
    </w:p>
    <w:p w14:paraId="2E543319" w14:textId="77777777" w:rsidR="00110657" w:rsidRDefault="00CE26AB" w:rsidP="00110657">
      <w:pPr>
        <w:spacing w:after="0"/>
        <w:rPr>
          <w:rFonts w:eastAsia="Times New Roman" w:cs="Times New Roman"/>
          <w:i/>
        </w:rPr>
      </w:pPr>
      <w:r>
        <w:rPr>
          <w:rFonts w:eastAsia="Times New Roman" w:cs="Times New Roman"/>
          <w:i/>
        </w:rPr>
        <w:t>Capital Ballroom B</w:t>
      </w:r>
    </w:p>
    <w:p w14:paraId="6F392277" w14:textId="77777777" w:rsidR="005929F7" w:rsidRDefault="005929F7" w:rsidP="005929F7">
      <w:pPr>
        <w:spacing w:after="0"/>
        <w:ind w:left="720"/>
        <w:rPr>
          <w:rFonts w:eastAsia="Times New Roman" w:cs="Times New Roman"/>
          <w:b/>
        </w:rPr>
      </w:pPr>
      <w:r>
        <w:rPr>
          <w:rFonts w:eastAsia="Times New Roman" w:cs="Times New Roman"/>
          <w:b/>
        </w:rPr>
        <w:lastRenderedPageBreak/>
        <w:t>Managing Stress on the Farm</w:t>
      </w:r>
    </w:p>
    <w:p w14:paraId="7DEC2E01" w14:textId="77777777" w:rsidR="005929F7" w:rsidRPr="007459FE" w:rsidRDefault="005929F7" w:rsidP="005929F7">
      <w:pPr>
        <w:spacing w:after="0"/>
        <w:ind w:left="720"/>
        <w:rPr>
          <w:rFonts w:eastAsia="Times New Roman" w:cs="Times New Roman"/>
          <w:b/>
          <w:i/>
        </w:rPr>
      </w:pPr>
      <w:r>
        <w:rPr>
          <w:rFonts w:eastAsia="Times New Roman" w:cs="Times New Roman"/>
          <w:b/>
          <w:i/>
        </w:rPr>
        <w:t xml:space="preserve">Dr. </w:t>
      </w:r>
      <w:r w:rsidRPr="007459FE">
        <w:rPr>
          <w:rFonts w:eastAsia="Times New Roman" w:cs="Times New Roman"/>
          <w:b/>
          <w:i/>
        </w:rPr>
        <w:t>Suzanna Windon</w:t>
      </w:r>
      <w:r>
        <w:rPr>
          <w:rFonts w:eastAsia="Times New Roman" w:cs="Times New Roman"/>
          <w:b/>
          <w:i/>
        </w:rPr>
        <w:t xml:space="preserve">- </w:t>
      </w:r>
      <w:r w:rsidRPr="007459FE">
        <w:rPr>
          <w:rFonts w:eastAsia="Times New Roman" w:cs="Times New Roman"/>
          <w:b/>
          <w:i/>
        </w:rPr>
        <w:t>The Pennsylvania State University</w:t>
      </w:r>
    </w:p>
    <w:p w14:paraId="68ADE973" w14:textId="77777777" w:rsidR="005929F7" w:rsidRPr="007459FE" w:rsidRDefault="005929F7" w:rsidP="005929F7">
      <w:pPr>
        <w:spacing w:after="0"/>
        <w:ind w:left="720"/>
        <w:rPr>
          <w:rFonts w:eastAsia="Times New Roman" w:cs="Times New Roman"/>
        </w:rPr>
      </w:pPr>
      <w:r>
        <w:rPr>
          <w:rFonts w:eastAsia="Times New Roman" w:cs="Times New Roman"/>
          <w:noProof/>
        </w:rPr>
        <w:drawing>
          <wp:anchor distT="0" distB="0" distL="114300" distR="114300" simplePos="0" relativeHeight="251853824" behindDoc="0" locked="0" layoutInCell="1" allowOverlap="1" wp14:anchorId="48B539AF" wp14:editId="6B72BC0C">
            <wp:simplePos x="0" y="0"/>
            <wp:positionH relativeFrom="column">
              <wp:posOffset>2546350</wp:posOffset>
            </wp:positionH>
            <wp:positionV relativeFrom="paragraph">
              <wp:posOffset>1003300</wp:posOffset>
            </wp:positionV>
            <wp:extent cx="215900" cy="215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r w:rsidRPr="007459FE">
        <w:rPr>
          <w:rFonts w:eastAsia="Times New Roman" w:cs="Times New Roman"/>
        </w:rPr>
        <w:t>This interactive workshop introduces theory and strategies to increase farmers’ (occupational) stress awareness and develop stress resilience strategies. The first part of the workshop will provide a theoretical background of occupational stress, defining, assessing, and recognizing its symptoms and consequences. The second part will explain and apply practical strategies to cope with stress and communication strategies to help people manage their stress levels. During the worksho</w:t>
      </w:r>
      <w:r>
        <w:rPr>
          <w:rFonts w:eastAsia="Times New Roman" w:cs="Times New Roman"/>
        </w:rPr>
        <w:t xml:space="preserve">p, I plan to use a short video and </w:t>
      </w:r>
      <w:r w:rsidRPr="007459FE">
        <w:rPr>
          <w:rFonts w:eastAsia="Times New Roman" w:cs="Times New Roman"/>
        </w:rPr>
        <w:t xml:space="preserve">questions </w:t>
      </w:r>
      <w:r>
        <w:rPr>
          <w:rFonts w:eastAsia="Times New Roman" w:cs="Times New Roman"/>
        </w:rPr>
        <w:t>for the</w:t>
      </w:r>
      <w:r w:rsidRPr="007459FE">
        <w:rPr>
          <w:rFonts w:eastAsia="Times New Roman" w:cs="Times New Roman"/>
        </w:rPr>
        <w:t xml:space="preserve"> audience that stimulate critical thinking, group discussion. </w:t>
      </w:r>
      <w:r>
        <w:rPr>
          <w:rFonts w:eastAsia="Times New Roman" w:cs="Times New Roman"/>
        </w:rPr>
        <w:t xml:space="preserve"> </w:t>
      </w:r>
    </w:p>
    <w:p w14:paraId="72F31F59" w14:textId="0D37094E" w:rsidR="006A4447" w:rsidRDefault="006A4447" w:rsidP="00375A15">
      <w:pPr>
        <w:spacing w:after="0"/>
        <w:rPr>
          <w:rFonts w:eastAsia="Times New Roman" w:cs="Times New Roman"/>
          <w:noProof/>
        </w:rPr>
      </w:pPr>
    </w:p>
    <w:p w14:paraId="74067B7C" w14:textId="77777777" w:rsidR="00EC5798" w:rsidRPr="00243D2B" w:rsidRDefault="00EC5798" w:rsidP="00375A15">
      <w:pPr>
        <w:spacing w:after="0"/>
        <w:rPr>
          <w:rFonts w:eastAsia="Times New Roman" w:cs="Times New Roman"/>
          <w:b/>
          <w:bCs/>
        </w:rPr>
      </w:pPr>
      <w:r w:rsidRPr="00243D2B">
        <w:rPr>
          <w:rFonts w:eastAsia="Times New Roman" w:cs="Times New Roman"/>
          <w:b/>
          <w:bCs/>
        </w:rPr>
        <w:t>3:40 pm – 4:10 pm Break</w:t>
      </w:r>
    </w:p>
    <w:p w14:paraId="37BC4274" w14:textId="77777777" w:rsidR="00DB5E40" w:rsidRDefault="00DB5E40" w:rsidP="00375A15">
      <w:pPr>
        <w:spacing w:after="0"/>
        <w:rPr>
          <w:rFonts w:eastAsia="Times New Roman" w:cs="Times New Roman"/>
          <w:b/>
        </w:rPr>
      </w:pPr>
      <w:r w:rsidRPr="00243D2B">
        <w:rPr>
          <w:rFonts w:eastAsia="Times New Roman" w:cs="Times New Roman"/>
          <w:b/>
          <w:bCs/>
        </w:rPr>
        <w:t>4:10 pm – 4:55 pm</w:t>
      </w:r>
      <w:r>
        <w:rPr>
          <w:rFonts w:eastAsia="Times New Roman" w:cs="Times New Roman"/>
        </w:rPr>
        <w:t xml:space="preserve"> </w:t>
      </w:r>
      <w:r w:rsidRPr="007E22B6">
        <w:rPr>
          <w:rFonts w:eastAsia="Times New Roman" w:cs="Times New Roman"/>
          <w:b/>
        </w:rPr>
        <w:t>Breakout Sessions</w:t>
      </w:r>
    </w:p>
    <w:p w14:paraId="4C4E201A" w14:textId="77777777" w:rsidR="00110657" w:rsidRPr="00110657" w:rsidRDefault="00845514" w:rsidP="00375A15">
      <w:pPr>
        <w:spacing w:after="0"/>
        <w:rPr>
          <w:rFonts w:eastAsia="Times New Roman" w:cs="Times New Roman"/>
          <w:i/>
        </w:rPr>
      </w:pPr>
      <w:r>
        <w:rPr>
          <w:rFonts w:eastAsia="Times New Roman" w:cs="Times New Roman"/>
          <w:i/>
        </w:rPr>
        <w:t>Capital Ballroom A</w:t>
      </w:r>
    </w:p>
    <w:p w14:paraId="6C32559E" w14:textId="77777777" w:rsidR="00CE26AB" w:rsidRDefault="00CE26AB" w:rsidP="00FC38FE">
      <w:pPr>
        <w:spacing w:after="0"/>
        <w:ind w:left="720"/>
        <w:rPr>
          <w:rFonts w:eastAsia="Times New Roman" w:cs="Times New Roman"/>
          <w:b/>
        </w:rPr>
      </w:pPr>
      <w:r>
        <w:rPr>
          <w:rFonts w:eastAsia="Times New Roman" w:cs="Times New Roman"/>
          <w:b/>
        </w:rPr>
        <w:t>Vision Solutions for Farmers</w:t>
      </w:r>
    </w:p>
    <w:p w14:paraId="620B75DF" w14:textId="77777777" w:rsidR="00CE26AB" w:rsidRPr="00CE26AB" w:rsidRDefault="00CE26AB" w:rsidP="00FC38FE">
      <w:pPr>
        <w:spacing w:after="0"/>
        <w:ind w:left="720"/>
        <w:rPr>
          <w:rFonts w:eastAsia="Times New Roman" w:cs="Times New Roman"/>
          <w:b/>
          <w:i/>
        </w:rPr>
      </w:pPr>
      <w:r w:rsidRPr="00CE26AB">
        <w:rPr>
          <w:rFonts w:eastAsia="Times New Roman" w:cs="Times New Roman"/>
          <w:b/>
          <w:i/>
        </w:rPr>
        <w:t>Kyle Haney</w:t>
      </w:r>
      <w:r>
        <w:rPr>
          <w:rFonts w:eastAsia="Times New Roman" w:cs="Times New Roman"/>
          <w:b/>
          <w:i/>
        </w:rPr>
        <w:t>- Georgia AgrAbility</w:t>
      </w:r>
      <w:r w:rsidRPr="00CE26AB">
        <w:rPr>
          <w:rFonts w:eastAsia="Times New Roman" w:cs="Times New Roman"/>
          <w:b/>
          <w:i/>
        </w:rPr>
        <w:t xml:space="preserve"> and Ned Stoller</w:t>
      </w:r>
      <w:r>
        <w:rPr>
          <w:rFonts w:eastAsia="Times New Roman" w:cs="Times New Roman"/>
          <w:b/>
          <w:i/>
        </w:rPr>
        <w:t>- Michigan AgrAbility</w:t>
      </w:r>
    </w:p>
    <w:p w14:paraId="6CB5E65E" w14:textId="77777777" w:rsidR="00845514" w:rsidRDefault="00CE26AB" w:rsidP="00CE26AB">
      <w:pPr>
        <w:spacing w:after="0"/>
        <w:ind w:left="720"/>
        <w:rPr>
          <w:rFonts w:eastAsia="Times New Roman" w:cs="Times New Roman"/>
        </w:rPr>
      </w:pPr>
      <w:r>
        <w:rPr>
          <w:rFonts w:eastAsia="Times New Roman" w:cs="Times New Roman"/>
          <w:noProof/>
        </w:rPr>
        <w:drawing>
          <wp:anchor distT="0" distB="0" distL="114300" distR="114300" simplePos="0" relativeHeight="251817984" behindDoc="0" locked="0" layoutInCell="1" allowOverlap="1" wp14:anchorId="2BA51185" wp14:editId="769DEA37">
            <wp:simplePos x="0" y="0"/>
            <wp:positionH relativeFrom="column">
              <wp:posOffset>1143000</wp:posOffset>
            </wp:positionH>
            <wp:positionV relativeFrom="paragraph">
              <wp:posOffset>180340</wp:posOffset>
            </wp:positionV>
            <wp:extent cx="219710" cy="219710"/>
            <wp:effectExtent l="0" t="0" r="8890" b="889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anchor>
        </w:drawing>
      </w:r>
      <w:r w:rsidRPr="00CE26AB">
        <w:rPr>
          <w:rFonts w:eastAsia="Times New Roman" w:cs="Times New Roman"/>
        </w:rPr>
        <w:t>Gain a deeper understanding of different vision impairments and assistive technology to use when working with farmers.</w:t>
      </w:r>
      <w:r>
        <w:rPr>
          <w:rFonts w:eastAsia="Times New Roman" w:cs="Times New Roman"/>
        </w:rPr>
        <w:t xml:space="preserve"> </w:t>
      </w:r>
    </w:p>
    <w:p w14:paraId="195395BE" w14:textId="77777777" w:rsidR="00CE26AB" w:rsidRDefault="00CE26AB" w:rsidP="007E22B6">
      <w:pPr>
        <w:spacing w:after="0"/>
        <w:rPr>
          <w:rFonts w:eastAsia="Times New Roman" w:cs="Times New Roman"/>
          <w:i/>
        </w:rPr>
      </w:pPr>
    </w:p>
    <w:p w14:paraId="36A45B96" w14:textId="77777777" w:rsidR="00600CD3" w:rsidRPr="00110657" w:rsidRDefault="00600CD3" w:rsidP="00600CD3">
      <w:pPr>
        <w:spacing w:after="0"/>
        <w:rPr>
          <w:rFonts w:eastAsia="Times New Roman" w:cs="Times New Roman"/>
          <w:i/>
        </w:rPr>
      </w:pPr>
      <w:r>
        <w:rPr>
          <w:rFonts w:eastAsia="Times New Roman" w:cs="Times New Roman"/>
          <w:i/>
        </w:rPr>
        <w:t>University Rooms A-D</w:t>
      </w:r>
    </w:p>
    <w:p w14:paraId="5A5A60DB" w14:textId="77777777" w:rsidR="00CE26AB" w:rsidRDefault="00383EA0" w:rsidP="00845514">
      <w:pPr>
        <w:spacing w:after="0"/>
        <w:ind w:left="720"/>
        <w:rPr>
          <w:rFonts w:eastAsia="Times New Roman" w:cs="Times New Roman"/>
          <w:b/>
        </w:rPr>
      </w:pPr>
      <w:r>
        <w:rPr>
          <w:rFonts w:eastAsia="Times New Roman" w:cs="Times New Roman"/>
          <w:b/>
        </w:rPr>
        <w:t>The D</w:t>
      </w:r>
      <w:r w:rsidR="00CE26AB" w:rsidRPr="00CE26AB">
        <w:rPr>
          <w:rFonts w:eastAsia="Times New Roman" w:cs="Times New Roman"/>
          <w:b/>
        </w:rPr>
        <w:t>angers o</w:t>
      </w:r>
      <w:r>
        <w:rPr>
          <w:rFonts w:eastAsia="Times New Roman" w:cs="Times New Roman"/>
          <w:b/>
        </w:rPr>
        <w:t>f Working Alone in A</w:t>
      </w:r>
      <w:r w:rsidR="00CE26AB">
        <w:rPr>
          <w:rFonts w:eastAsia="Times New Roman" w:cs="Times New Roman"/>
          <w:b/>
        </w:rPr>
        <w:t>griculture</w:t>
      </w:r>
    </w:p>
    <w:p w14:paraId="5842A9D1" w14:textId="77777777" w:rsidR="00CE26AB" w:rsidRPr="00CE26AB" w:rsidRDefault="00CE26AB" w:rsidP="00CE26AB">
      <w:pPr>
        <w:spacing w:after="0"/>
        <w:ind w:left="720"/>
        <w:rPr>
          <w:rFonts w:eastAsia="Times New Roman" w:cs="Times New Roman"/>
          <w:b/>
          <w:i/>
        </w:rPr>
      </w:pPr>
      <w:r w:rsidRPr="00CE26AB">
        <w:rPr>
          <w:rFonts w:eastAsia="Times New Roman" w:cs="Times New Roman"/>
          <w:b/>
          <w:i/>
        </w:rPr>
        <w:t>Aaron Etienne</w:t>
      </w:r>
      <w:r>
        <w:rPr>
          <w:rFonts w:eastAsia="Times New Roman" w:cs="Times New Roman"/>
          <w:b/>
          <w:i/>
        </w:rPr>
        <w:t xml:space="preserve">- </w:t>
      </w:r>
      <w:r w:rsidRPr="00CE26AB">
        <w:rPr>
          <w:rFonts w:eastAsia="Times New Roman" w:cs="Times New Roman"/>
          <w:b/>
          <w:i/>
        </w:rPr>
        <w:t>Purdue University ABE</w:t>
      </w:r>
    </w:p>
    <w:p w14:paraId="1079A539" w14:textId="77777777" w:rsidR="00845514" w:rsidRDefault="00383EA0" w:rsidP="00CE26AB">
      <w:pPr>
        <w:spacing w:after="0"/>
        <w:ind w:left="720"/>
        <w:rPr>
          <w:rFonts w:eastAsia="Times New Roman" w:cs="Times New Roman"/>
          <w:noProof/>
        </w:rPr>
      </w:pPr>
      <w:r>
        <w:rPr>
          <w:rFonts w:eastAsia="Times New Roman" w:cs="Times New Roman"/>
          <w:noProof/>
        </w:rPr>
        <w:drawing>
          <wp:anchor distT="0" distB="0" distL="114300" distR="114300" simplePos="0" relativeHeight="251819008" behindDoc="0" locked="0" layoutInCell="1" allowOverlap="1" wp14:anchorId="232F2416" wp14:editId="62882D3E">
            <wp:simplePos x="0" y="0"/>
            <wp:positionH relativeFrom="column">
              <wp:posOffset>2870200</wp:posOffset>
            </wp:positionH>
            <wp:positionV relativeFrom="paragraph">
              <wp:posOffset>1250950</wp:posOffset>
            </wp:positionV>
            <wp:extent cx="304800" cy="274320"/>
            <wp:effectExtent l="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74320"/>
                    </a:xfrm>
                    <a:prstGeom prst="rect">
                      <a:avLst/>
                    </a:prstGeom>
                    <a:noFill/>
                  </pic:spPr>
                </pic:pic>
              </a:graphicData>
            </a:graphic>
          </wp:anchor>
        </w:drawing>
      </w:r>
      <w:r w:rsidR="00CE26AB" w:rsidRPr="00CE26AB">
        <w:rPr>
          <w:rFonts w:eastAsia="Times New Roman" w:cs="Times New Roman"/>
          <w:noProof/>
        </w:rPr>
        <w:t>The main goal of this session is to highlight the dangers of working alone across the agricultural industry. A database was created of victims seriously injured or killed while performing an agricultural task alone. This database spans the United States and Canada. A demonstrable need has been shown for inclusion that the victim was alone at the time of an accident, in injury and fatality reporting. Cutting-edge monitoring, tracking, and communication technologies that can be implemented to reduce the risk of fatality from alone accidents will also be presented. An audience participation piece will be included at the end of the presentation, to discuss best practices and communication strategies.</w:t>
      </w:r>
      <w:r w:rsidR="00600CD3">
        <w:rPr>
          <w:rFonts w:eastAsia="Times New Roman" w:cs="Times New Roman"/>
          <w:noProof/>
        </w:rPr>
        <w:t xml:space="preserve">  </w:t>
      </w:r>
    </w:p>
    <w:p w14:paraId="25C43D92" w14:textId="77777777" w:rsidR="00CE26AB" w:rsidRPr="00CE26AB" w:rsidRDefault="00CE26AB" w:rsidP="00CE26AB">
      <w:pPr>
        <w:spacing w:after="0"/>
        <w:ind w:left="720"/>
        <w:rPr>
          <w:rFonts w:eastAsia="Times New Roman" w:cs="Times New Roman"/>
          <w:i/>
          <w:noProof/>
        </w:rPr>
      </w:pPr>
    </w:p>
    <w:p w14:paraId="747AD6EA" w14:textId="77777777" w:rsidR="00E81B3E" w:rsidRPr="00E81B3E" w:rsidRDefault="00AB0976" w:rsidP="00CD27CC">
      <w:pPr>
        <w:spacing w:after="0"/>
        <w:rPr>
          <w:rFonts w:eastAsia="Times New Roman" w:cs="Times New Roman"/>
          <w:i/>
        </w:rPr>
      </w:pPr>
      <w:r>
        <w:rPr>
          <w:rFonts w:eastAsia="Times New Roman" w:cs="Times New Roman"/>
          <w:i/>
        </w:rPr>
        <w:t>Senate A-</w:t>
      </w:r>
      <w:r w:rsidR="00845514">
        <w:rPr>
          <w:rFonts w:eastAsia="Times New Roman" w:cs="Times New Roman"/>
          <w:i/>
        </w:rPr>
        <w:t>B</w:t>
      </w:r>
    </w:p>
    <w:p w14:paraId="2793B6C9" w14:textId="77777777" w:rsidR="00600CD3" w:rsidRDefault="00600CD3" w:rsidP="007E22B6">
      <w:pPr>
        <w:spacing w:after="0"/>
        <w:ind w:left="720"/>
        <w:rPr>
          <w:rFonts w:eastAsia="Times New Roman" w:cs="Times New Roman"/>
          <w:b/>
        </w:rPr>
      </w:pPr>
      <w:r w:rsidRPr="00600CD3">
        <w:rPr>
          <w:rFonts w:eastAsia="Times New Roman" w:cs="Times New Roman"/>
          <w:b/>
        </w:rPr>
        <w:t xml:space="preserve">Developing a Client Management System </w:t>
      </w:r>
      <w:proofErr w:type="gramStart"/>
      <w:r w:rsidRPr="00600CD3">
        <w:rPr>
          <w:rFonts w:eastAsia="Times New Roman" w:cs="Times New Roman"/>
          <w:b/>
        </w:rPr>
        <w:t>For</w:t>
      </w:r>
      <w:proofErr w:type="gramEnd"/>
      <w:r w:rsidRPr="00600CD3">
        <w:rPr>
          <w:rFonts w:eastAsia="Times New Roman" w:cs="Times New Roman"/>
          <w:b/>
        </w:rPr>
        <w:t xml:space="preserve"> AgrAbility Unlimit</w:t>
      </w:r>
      <w:r>
        <w:rPr>
          <w:rFonts w:eastAsia="Times New Roman" w:cs="Times New Roman"/>
          <w:b/>
        </w:rPr>
        <w:t>ed (Illinois) using Salesforce</w:t>
      </w:r>
    </w:p>
    <w:p w14:paraId="68D80686" w14:textId="77777777" w:rsidR="00600CD3" w:rsidRPr="00600CD3" w:rsidRDefault="00600CD3" w:rsidP="00600CD3">
      <w:pPr>
        <w:spacing w:after="0"/>
        <w:ind w:left="720"/>
        <w:rPr>
          <w:rFonts w:eastAsia="Times New Roman" w:cs="Times New Roman"/>
          <w:b/>
          <w:i/>
        </w:rPr>
      </w:pPr>
      <w:r>
        <w:rPr>
          <w:rFonts w:eastAsia="Times New Roman" w:cs="Times New Roman"/>
          <w:b/>
          <w:i/>
        </w:rPr>
        <w:t>Salah Issa and</w:t>
      </w:r>
      <w:r w:rsidRPr="00600CD3">
        <w:rPr>
          <w:rFonts w:eastAsia="Times New Roman" w:cs="Times New Roman"/>
          <w:b/>
          <w:i/>
        </w:rPr>
        <w:t xml:space="preserve"> Josie </w:t>
      </w:r>
      <w:proofErr w:type="spellStart"/>
      <w:r w:rsidRPr="00600CD3">
        <w:rPr>
          <w:rFonts w:eastAsia="Times New Roman" w:cs="Times New Roman"/>
          <w:b/>
          <w:i/>
        </w:rPr>
        <w:t>Rudolphi</w:t>
      </w:r>
      <w:proofErr w:type="spellEnd"/>
      <w:r>
        <w:rPr>
          <w:rFonts w:eastAsia="Times New Roman" w:cs="Times New Roman"/>
          <w:b/>
          <w:i/>
        </w:rPr>
        <w:t xml:space="preserve">- </w:t>
      </w:r>
      <w:r w:rsidRPr="00600CD3">
        <w:rPr>
          <w:rFonts w:eastAsia="Times New Roman" w:cs="Times New Roman"/>
          <w:b/>
          <w:i/>
        </w:rPr>
        <w:t>University of Illinois Urbana-Champaign</w:t>
      </w:r>
      <w:r>
        <w:rPr>
          <w:rFonts w:eastAsia="Times New Roman" w:cs="Times New Roman"/>
          <w:b/>
          <w:i/>
        </w:rPr>
        <w:t xml:space="preserve"> </w:t>
      </w:r>
      <w:r w:rsidRPr="00600CD3">
        <w:rPr>
          <w:rFonts w:eastAsia="Times New Roman" w:cs="Times New Roman"/>
          <w:b/>
          <w:i/>
        </w:rPr>
        <w:t xml:space="preserve">and </w:t>
      </w:r>
      <w:proofErr w:type="spellStart"/>
      <w:r w:rsidRPr="00600CD3">
        <w:rPr>
          <w:rFonts w:eastAsia="Times New Roman" w:cs="Times New Roman"/>
          <w:b/>
          <w:i/>
        </w:rPr>
        <w:t>Moustafa</w:t>
      </w:r>
      <w:proofErr w:type="spellEnd"/>
      <w:r w:rsidRPr="00600CD3">
        <w:rPr>
          <w:rFonts w:eastAsia="Times New Roman" w:cs="Times New Roman"/>
          <w:b/>
          <w:i/>
        </w:rPr>
        <w:t xml:space="preserve"> </w:t>
      </w:r>
      <w:proofErr w:type="spellStart"/>
      <w:r w:rsidRPr="00600CD3">
        <w:rPr>
          <w:rFonts w:eastAsia="Times New Roman" w:cs="Times New Roman"/>
          <w:b/>
          <w:i/>
        </w:rPr>
        <w:t>Moursy</w:t>
      </w:r>
      <w:proofErr w:type="spellEnd"/>
      <w:r>
        <w:rPr>
          <w:rFonts w:eastAsia="Times New Roman" w:cs="Times New Roman"/>
          <w:b/>
          <w:i/>
        </w:rPr>
        <w:t xml:space="preserve">- </w:t>
      </w:r>
      <w:r w:rsidRPr="00600CD3">
        <w:rPr>
          <w:rFonts w:eastAsia="Times New Roman" w:cs="Times New Roman"/>
          <w:b/>
          <w:i/>
        </w:rPr>
        <w:t>Push Analytics</w:t>
      </w:r>
    </w:p>
    <w:p w14:paraId="427F23C9" w14:textId="77777777" w:rsidR="00DB5E40" w:rsidRPr="005D2F16" w:rsidRDefault="00600CD3" w:rsidP="00600CD3">
      <w:pPr>
        <w:spacing w:after="0"/>
        <w:ind w:left="720"/>
        <w:rPr>
          <w:rFonts w:eastAsia="Times New Roman" w:cs="Times New Roman"/>
        </w:rPr>
      </w:pPr>
      <w:r w:rsidRPr="00600CD3">
        <w:rPr>
          <w:rFonts w:eastAsia="Times New Roman" w:cs="Times New Roman"/>
        </w:rPr>
        <w:t xml:space="preserve">In this session we will go over the development process and implementation of a new CMS for AgrAbility Unlimited. We will discuss the advantages this system has in tracking client progress, sending out surveys and building reports that </w:t>
      </w:r>
      <w:r>
        <w:rPr>
          <w:rFonts w:eastAsia="Times New Roman" w:cs="Times New Roman"/>
        </w:rPr>
        <w:t>get sent out to the n</w:t>
      </w:r>
      <w:r w:rsidRPr="00600CD3">
        <w:rPr>
          <w:rFonts w:eastAsia="Times New Roman" w:cs="Times New Roman"/>
        </w:rPr>
        <w:t xml:space="preserve">ational </w:t>
      </w:r>
      <w:r>
        <w:rPr>
          <w:rFonts w:eastAsia="Times New Roman" w:cs="Times New Roman"/>
        </w:rPr>
        <w:t xml:space="preserve">program, and </w:t>
      </w:r>
      <w:r w:rsidRPr="00600CD3">
        <w:rPr>
          <w:rFonts w:eastAsia="Times New Roman" w:cs="Times New Roman"/>
        </w:rPr>
        <w:t>will demonstrate this system to our audience. Lastly, we will discuss potential limitations for this solution and next steps in implementing this system in our AgrAbility program.</w:t>
      </w:r>
      <w:r w:rsidR="00845514">
        <w:rPr>
          <w:rFonts w:eastAsia="Times New Roman" w:cs="Times New Roman"/>
        </w:rPr>
        <w:tab/>
      </w:r>
    </w:p>
    <w:p w14:paraId="228CBF72" w14:textId="77777777" w:rsidR="00845514" w:rsidRPr="00845514" w:rsidRDefault="00845514" w:rsidP="00E81B3E">
      <w:pPr>
        <w:spacing w:after="0"/>
        <w:rPr>
          <w:rFonts w:eastAsia="Times New Roman" w:cs="Times New Roman"/>
          <w:b/>
          <w:color w:val="FF0000"/>
        </w:rPr>
      </w:pPr>
    </w:p>
    <w:p w14:paraId="0C9941B3" w14:textId="77777777" w:rsidR="00E81B3E" w:rsidRDefault="00600CD3" w:rsidP="00E81B3E">
      <w:pPr>
        <w:spacing w:after="0"/>
        <w:rPr>
          <w:rFonts w:eastAsia="Times New Roman" w:cs="Times New Roman"/>
          <w:i/>
        </w:rPr>
      </w:pPr>
      <w:r>
        <w:rPr>
          <w:rFonts w:eastAsia="Times New Roman" w:cs="Times New Roman"/>
          <w:i/>
        </w:rPr>
        <w:t>Capital Ballroom B</w:t>
      </w:r>
    </w:p>
    <w:p w14:paraId="6E7A15DD" w14:textId="77777777" w:rsidR="005929F7" w:rsidRDefault="005929F7" w:rsidP="00E81B3E">
      <w:pPr>
        <w:spacing w:after="0"/>
        <w:rPr>
          <w:rFonts w:eastAsia="Times New Roman" w:cs="Times New Roman"/>
          <w:b/>
        </w:rPr>
      </w:pPr>
      <w:r>
        <w:rPr>
          <w:rFonts w:eastAsia="Times New Roman" w:cs="Times New Roman"/>
          <w:i/>
        </w:rPr>
        <w:tab/>
      </w:r>
      <w:r>
        <w:rPr>
          <w:rFonts w:eastAsia="Times New Roman" w:cs="Times New Roman"/>
          <w:b/>
        </w:rPr>
        <w:t>Certifying Training Programs Through the VA</w:t>
      </w:r>
    </w:p>
    <w:p w14:paraId="5CA5B512" w14:textId="77777777" w:rsidR="005929F7" w:rsidRDefault="005929F7" w:rsidP="00E81B3E">
      <w:pPr>
        <w:spacing w:after="0"/>
        <w:rPr>
          <w:rFonts w:eastAsia="Times New Roman" w:cs="Times New Roman"/>
          <w:b/>
          <w:i/>
        </w:rPr>
      </w:pPr>
      <w:r>
        <w:rPr>
          <w:rFonts w:eastAsia="Times New Roman" w:cs="Times New Roman"/>
          <w:b/>
        </w:rPr>
        <w:tab/>
      </w:r>
      <w:r>
        <w:rPr>
          <w:rFonts w:eastAsia="Times New Roman" w:cs="Times New Roman"/>
          <w:b/>
          <w:i/>
        </w:rPr>
        <w:t>Anne Devin- Maine AgrAbility</w:t>
      </w:r>
    </w:p>
    <w:p w14:paraId="5C20620F" w14:textId="77777777" w:rsidR="005929F7" w:rsidRPr="005929F7" w:rsidRDefault="005929F7" w:rsidP="005929F7">
      <w:pPr>
        <w:spacing w:after="0"/>
        <w:ind w:left="720"/>
        <w:rPr>
          <w:rFonts w:eastAsia="Times New Roman" w:cs="Times New Roman"/>
        </w:rPr>
      </w:pPr>
      <w:r w:rsidRPr="005929F7">
        <w:rPr>
          <w:rFonts w:eastAsia="Times New Roman" w:cs="Times New Roman"/>
        </w:rPr>
        <w:t xml:space="preserve">Hear the lessons learned from Anne Devin who succeeded in developing Boots-2-Bushels, a 9-month comprehensive education and training program for beginning farmers of all </w:t>
      </w:r>
      <w:proofErr w:type="gramStart"/>
      <w:r w:rsidRPr="005929F7">
        <w:rPr>
          <w:rFonts w:eastAsia="Times New Roman" w:cs="Times New Roman"/>
        </w:rPr>
        <w:t>abilities, and</w:t>
      </w:r>
      <w:proofErr w:type="gramEnd"/>
      <w:r w:rsidRPr="005929F7">
        <w:rPr>
          <w:rFonts w:eastAsia="Times New Roman" w:cs="Times New Roman"/>
        </w:rPr>
        <w:t xml:space="preserve"> went through the process to get the program certified by the VA. Certification of these smaller scale programs is required in order for veterans to use their Post 9-11 GI Bill education benefits.</w:t>
      </w:r>
    </w:p>
    <w:p w14:paraId="615EB037" w14:textId="77777777" w:rsidR="00DA7F77" w:rsidRPr="00E81B3E" w:rsidRDefault="00DA7F77" w:rsidP="00E81B3E">
      <w:pPr>
        <w:spacing w:after="0"/>
        <w:rPr>
          <w:rFonts w:eastAsia="Times New Roman" w:cs="Times New Roman"/>
          <w:i/>
        </w:rPr>
      </w:pPr>
    </w:p>
    <w:p w14:paraId="089B14DC" w14:textId="77777777" w:rsidR="001D69AD" w:rsidRPr="00845514" w:rsidRDefault="00845514" w:rsidP="001D69AD">
      <w:pPr>
        <w:spacing w:after="0" w:line="240" w:lineRule="auto"/>
        <w:rPr>
          <w:b/>
        </w:rPr>
      </w:pPr>
      <w:r>
        <w:rPr>
          <w:b/>
        </w:rPr>
        <w:t>Dinner on your own</w:t>
      </w:r>
    </w:p>
    <w:p w14:paraId="407BFE75" w14:textId="77777777" w:rsidR="00993E10" w:rsidRPr="009C275C" w:rsidRDefault="00993E10" w:rsidP="00375A15">
      <w:pPr>
        <w:spacing w:after="0"/>
        <w:rPr>
          <w:rFonts w:eastAsia="Times New Roman" w:cs="Times New Roman"/>
          <w:b/>
          <w:color w:val="00B050"/>
          <w:szCs w:val="36"/>
        </w:rPr>
      </w:pPr>
    </w:p>
    <w:p w14:paraId="6FDDB3BB" w14:textId="77777777" w:rsidR="00375A15" w:rsidRPr="00375A15" w:rsidRDefault="00375A15" w:rsidP="00375A15">
      <w:pPr>
        <w:spacing w:after="0"/>
        <w:rPr>
          <w:rFonts w:eastAsia="Times New Roman" w:cs="Times New Roman"/>
          <w:b/>
          <w:color w:val="00B050"/>
          <w:sz w:val="36"/>
          <w:szCs w:val="36"/>
        </w:rPr>
      </w:pPr>
      <w:r w:rsidRPr="00375A15">
        <w:rPr>
          <w:rFonts w:eastAsia="Times New Roman" w:cs="Times New Roman"/>
          <w:b/>
          <w:color w:val="00B050"/>
          <w:sz w:val="36"/>
          <w:szCs w:val="36"/>
        </w:rPr>
        <w:t>Thursday, March 2</w:t>
      </w:r>
      <w:r w:rsidR="00267014">
        <w:rPr>
          <w:rFonts w:eastAsia="Times New Roman" w:cs="Times New Roman"/>
          <w:b/>
          <w:color w:val="00B050"/>
          <w:sz w:val="36"/>
          <w:szCs w:val="36"/>
        </w:rPr>
        <w:t>8</w:t>
      </w:r>
      <w:r w:rsidR="00267014" w:rsidRPr="00267014">
        <w:rPr>
          <w:rFonts w:eastAsia="Times New Roman" w:cs="Times New Roman"/>
          <w:b/>
          <w:color w:val="00B050"/>
          <w:sz w:val="36"/>
          <w:szCs w:val="36"/>
          <w:vertAlign w:val="superscript"/>
        </w:rPr>
        <w:t>th</w:t>
      </w:r>
      <w:r w:rsidR="00267014">
        <w:rPr>
          <w:rFonts w:eastAsia="Times New Roman" w:cs="Times New Roman"/>
          <w:b/>
          <w:color w:val="00B050"/>
          <w:sz w:val="36"/>
          <w:szCs w:val="36"/>
        </w:rPr>
        <w:t xml:space="preserve"> </w:t>
      </w:r>
    </w:p>
    <w:p w14:paraId="2744F5FC" w14:textId="77777777" w:rsidR="00375A15" w:rsidRPr="005B2F76" w:rsidRDefault="00895FCA" w:rsidP="00375A15">
      <w:pPr>
        <w:spacing w:after="0"/>
        <w:rPr>
          <w:rFonts w:eastAsia="Times New Roman" w:cs="Times New Roman"/>
          <w:b/>
        </w:rPr>
      </w:pPr>
      <w:r w:rsidRPr="00243D2B">
        <w:rPr>
          <w:rFonts w:eastAsia="Times New Roman" w:cs="Times New Roman"/>
          <w:b/>
          <w:bCs/>
        </w:rPr>
        <w:t>8:00</w:t>
      </w:r>
      <w:r w:rsidR="009F47AB" w:rsidRPr="00243D2B">
        <w:rPr>
          <w:rFonts w:eastAsia="Times New Roman" w:cs="Times New Roman"/>
          <w:b/>
          <w:bCs/>
        </w:rPr>
        <w:t xml:space="preserve"> am – 4:00 pm</w:t>
      </w:r>
      <w:r w:rsidR="009F47AB" w:rsidRPr="005B2F76">
        <w:rPr>
          <w:rFonts w:eastAsia="Times New Roman" w:cs="Times New Roman"/>
        </w:rPr>
        <w:t xml:space="preserve"> </w:t>
      </w:r>
      <w:r w:rsidR="00375A15" w:rsidRPr="005B2F76">
        <w:rPr>
          <w:rFonts w:eastAsia="Times New Roman" w:cs="Times New Roman"/>
          <w:b/>
        </w:rPr>
        <w:t>Tours</w:t>
      </w:r>
    </w:p>
    <w:p w14:paraId="1B9D9180" w14:textId="77777777" w:rsidR="00895FCA" w:rsidRPr="005B2F76" w:rsidRDefault="00895FCA" w:rsidP="00845514">
      <w:pPr>
        <w:spacing w:after="0"/>
        <w:rPr>
          <w:rFonts w:ascii="Calibri" w:eastAsia="Times New Roman" w:hAnsi="Calibri" w:cs="Times New Roman"/>
          <w:b/>
          <w:bCs/>
        </w:rPr>
      </w:pPr>
    </w:p>
    <w:p w14:paraId="06E3A3E2"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Tour 1 (Full Day Tour)</w:t>
      </w:r>
    </w:p>
    <w:p w14:paraId="6612DA69"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8:00 am - 4:00 pm</w:t>
      </w:r>
    </w:p>
    <w:p w14:paraId="7C51C8A8" w14:textId="77777777" w:rsidR="00845514" w:rsidRPr="005B2F76" w:rsidRDefault="00845514" w:rsidP="00845514">
      <w:pPr>
        <w:spacing w:after="0"/>
        <w:rPr>
          <w:rFonts w:ascii="Calibri" w:eastAsia="Times New Roman" w:hAnsi="Calibri" w:cs="Times New Roman"/>
          <w:bCs/>
        </w:rPr>
      </w:pPr>
      <w:r w:rsidRPr="005B2F76">
        <w:rPr>
          <w:rFonts w:ascii="Calibri" w:eastAsia="Times New Roman" w:hAnsi="Calibri" w:cs="Times New Roman"/>
          <w:b/>
          <w:bCs/>
        </w:rPr>
        <w:t xml:space="preserve">Dairy Focused: </w:t>
      </w:r>
      <w:r w:rsidRPr="005B2F76">
        <w:rPr>
          <w:rFonts w:ascii="Calibri" w:eastAsia="Times New Roman" w:hAnsi="Calibri" w:cs="Times New Roman"/>
          <w:bCs/>
        </w:rPr>
        <w:t xml:space="preserve">This tour will travel to the </w:t>
      </w:r>
      <w:r w:rsidR="00221681">
        <w:rPr>
          <w:rFonts w:ascii="Calibri" w:eastAsia="Times New Roman" w:hAnsi="Calibri" w:cs="Times New Roman"/>
          <w:bCs/>
        </w:rPr>
        <w:t xml:space="preserve">U.S. </w:t>
      </w:r>
      <w:r w:rsidRPr="005B2F76">
        <w:rPr>
          <w:rFonts w:ascii="Calibri" w:eastAsia="Times New Roman" w:hAnsi="Calibri" w:cs="Times New Roman"/>
          <w:bCs/>
        </w:rPr>
        <w:t>Dairy Forage Center on UW Madison Campus, a large dairy and cheese making operation, and a creamery for lunch</w:t>
      </w:r>
      <w:r w:rsidR="00221681">
        <w:rPr>
          <w:rFonts w:ascii="Calibri" w:eastAsia="Times New Roman" w:hAnsi="Calibri" w:cs="Times New Roman"/>
          <w:bCs/>
        </w:rPr>
        <w:t>.</w:t>
      </w:r>
      <w:r w:rsidRPr="005B2F76">
        <w:rPr>
          <w:rFonts w:ascii="Calibri" w:eastAsia="Times New Roman" w:hAnsi="Calibri" w:cs="Times New Roman"/>
          <w:bCs/>
        </w:rPr>
        <w:t xml:space="preserve"> $50 Fee</w:t>
      </w:r>
    </w:p>
    <w:p w14:paraId="688BBF0D"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 </w:t>
      </w:r>
    </w:p>
    <w:p w14:paraId="542D56D3"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Tour 2 (Full Day Tour)</w:t>
      </w:r>
    </w:p>
    <w:p w14:paraId="6A68B537"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8:00 am - 4:00 pm</w:t>
      </w:r>
    </w:p>
    <w:p w14:paraId="4DFCF3A5"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AgrAbility Farmer</w:t>
      </w:r>
      <w:r w:rsidR="00221681">
        <w:rPr>
          <w:rFonts w:ascii="Calibri" w:eastAsia="Times New Roman" w:hAnsi="Calibri" w:cs="Times New Roman"/>
          <w:b/>
          <w:bCs/>
        </w:rPr>
        <w:t>s</w:t>
      </w:r>
      <w:r w:rsidRPr="005B2F76">
        <w:rPr>
          <w:rFonts w:ascii="Calibri" w:eastAsia="Times New Roman" w:hAnsi="Calibri" w:cs="Times New Roman"/>
          <w:b/>
          <w:bCs/>
        </w:rPr>
        <w:t xml:space="preserve"> and Agricultural Research: </w:t>
      </w:r>
      <w:r w:rsidRPr="005B2F76">
        <w:rPr>
          <w:rFonts w:ascii="Calibri" w:eastAsia="Times New Roman" w:hAnsi="Calibri" w:cs="Times New Roman"/>
          <w:bCs/>
        </w:rPr>
        <w:t>This tour will travel to a couple of AgrAbility client farms (a crop farmer and a greenhouse operation), a distillery for lunch</w:t>
      </w:r>
      <w:r w:rsidR="00221681">
        <w:rPr>
          <w:rFonts w:ascii="Calibri" w:eastAsia="Times New Roman" w:hAnsi="Calibri" w:cs="Times New Roman"/>
          <w:bCs/>
        </w:rPr>
        <w:t>,</w:t>
      </w:r>
      <w:r w:rsidRPr="005B2F76">
        <w:rPr>
          <w:rFonts w:ascii="Calibri" w:eastAsia="Times New Roman" w:hAnsi="Calibri" w:cs="Times New Roman"/>
          <w:bCs/>
        </w:rPr>
        <w:t xml:space="preserve"> and the UW Arlington Research Station. $50 Fee</w:t>
      </w:r>
    </w:p>
    <w:p w14:paraId="7C1BD3A9"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 </w:t>
      </w:r>
    </w:p>
    <w:p w14:paraId="5293E89D"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Tour 3 (Full Day Tour with ½ day drop off)</w:t>
      </w:r>
    </w:p>
    <w:p w14:paraId="0F4FB05F" w14:textId="77777777" w:rsidR="00845514" w:rsidRPr="005B2F76" w:rsidRDefault="00845514" w:rsidP="00845514">
      <w:pPr>
        <w:spacing w:after="0"/>
        <w:rPr>
          <w:rFonts w:ascii="Calibri" w:eastAsia="Times New Roman" w:hAnsi="Calibri" w:cs="Times New Roman"/>
          <w:b/>
          <w:bCs/>
        </w:rPr>
      </w:pPr>
      <w:r w:rsidRPr="005B2F76">
        <w:rPr>
          <w:rFonts w:ascii="Calibri" w:eastAsia="Times New Roman" w:hAnsi="Calibri" w:cs="Times New Roman"/>
          <w:b/>
          <w:bCs/>
        </w:rPr>
        <w:t>8:00 am - 3:30 pm with hotel drop off around noon</w:t>
      </w:r>
    </w:p>
    <w:p w14:paraId="7F2DDE1C" w14:textId="77777777" w:rsidR="00845514" w:rsidRPr="005B2F76" w:rsidRDefault="00845514" w:rsidP="00845514">
      <w:pPr>
        <w:spacing w:after="0"/>
        <w:rPr>
          <w:rFonts w:ascii="Calibri" w:eastAsia="Times New Roman" w:hAnsi="Calibri" w:cs="Times New Roman"/>
          <w:bCs/>
        </w:rPr>
      </w:pPr>
      <w:r w:rsidRPr="005B2F76">
        <w:rPr>
          <w:rFonts w:ascii="Calibri" w:eastAsia="Times New Roman" w:hAnsi="Calibri" w:cs="Times New Roman"/>
          <w:b/>
          <w:bCs/>
        </w:rPr>
        <w:t>UW Madison A</w:t>
      </w:r>
      <w:r w:rsidR="00221681">
        <w:rPr>
          <w:rFonts w:ascii="Calibri" w:eastAsia="Times New Roman" w:hAnsi="Calibri" w:cs="Times New Roman"/>
          <w:b/>
          <w:bCs/>
        </w:rPr>
        <w:t>gricultural Sites</w:t>
      </w:r>
      <w:r w:rsidRPr="005B2F76">
        <w:rPr>
          <w:rFonts w:ascii="Calibri" w:eastAsia="Times New Roman" w:hAnsi="Calibri" w:cs="Times New Roman"/>
          <w:b/>
          <w:bCs/>
        </w:rPr>
        <w:t xml:space="preserve"> and Kuhn Agricultural Machinery: </w:t>
      </w:r>
      <w:r w:rsidRPr="005B2F76">
        <w:rPr>
          <w:rFonts w:ascii="Calibri" w:eastAsia="Times New Roman" w:hAnsi="Calibri" w:cs="Times New Roman"/>
          <w:bCs/>
        </w:rPr>
        <w:t>Thi</w:t>
      </w:r>
      <w:r w:rsidR="00221681">
        <w:rPr>
          <w:rFonts w:ascii="Calibri" w:eastAsia="Times New Roman" w:hAnsi="Calibri" w:cs="Times New Roman"/>
          <w:bCs/>
        </w:rPr>
        <w:t>s tour will travel to multiple a</w:t>
      </w:r>
      <w:r w:rsidRPr="005B2F76">
        <w:rPr>
          <w:rFonts w:ascii="Calibri" w:eastAsia="Times New Roman" w:hAnsi="Calibri" w:cs="Times New Roman"/>
          <w:bCs/>
        </w:rPr>
        <w:t xml:space="preserve">gricultural </w:t>
      </w:r>
      <w:r w:rsidR="00221681">
        <w:rPr>
          <w:rFonts w:ascii="Calibri" w:eastAsia="Times New Roman" w:hAnsi="Calibri" w:cs="Times New Roman"/>
          <w:bCs/>
        </w:rPr>
        <w:t>sites</w:t>
      </w:r>
      <w:r w:rsidRPr="005B2F76">
        <w:rPr>
          <w:rFonts w:ascii="Calibri" w:eastAsia="Times New Roman" w:hAnsi="Calibri" w:cs="Times New Roman"/>
          <w:bCs/>
        </w:rPr>
        <w:t xml:space="preserve"> on UW Madison Campus, have lunch at</w:t>
      </w:r>
      <w:r w:rsidR="00221681">
        <w:rPr>
          <w:rFonts w:ascii="Calibri" w:eastAsia="Times New Roman" w:hAnsi="Calibri" w:cs="Times New Roman"/>
          <w:bCs/>
        </w:rPr>
        <w:t xml:space="preserve"> Babcock Hall, drop off at the h</w:t>
      </w:r>
      <w:r w:rsidRPr="005B2F76">
        <w:rPr>
          <w:rFonts w:ascii="Calibri" w:eastAsia="Times New Roman" w:hAnsi="Calibri" w:cs="Times New Roman"/>
          <w:bCs/>
        </w:rPr>
        <w:t>otel around noon</w:t>
      </w:r>
      <w:r w:rsidR="00221681">
        <w:rPr>
          <w:rFonts w:ascii="Calibri" w:eastAsia="Times New Roman" w:hAnsi="Calibri" w:cs="Times New Roman"/>
          <w:bCs/>
        </w:rPr>
        <w:t>,</w:t>
      </w:r>
      <w:r w:rsidRPr="005B2F76">
        <w:rPr>
          <w:rFonts w:ascii="Calibri" w:eastAsia="Times New Roman" w:hAnsi="Calibri" w:cs="Times New Roman"/>
          <w:bCs/>
        </w:rPr>
        <w:t xml:space="preserve"> and then travel to the</w:t>
      </w:r>
      <w:r w:rsidR="00221681">
        <w:rPr>
          <w:rFonts w:ascii="Calibri" w:eastAsia="Times New Roman" w:hAnsi="Calibri" w:cs="Times New Roman"/>
          <w:bCs/>
        </w:rPr>
        <w:t xml:space="preserve"> Kuhn manufacturing plant. $50 f</w:t>
      </w:r>
      <w:r w:rsidRPr="005B2F76">
        <w:rPr>
          <w:rFonts w:ascii="Calibri" w:eastAsia="Times New Roman" w:hAnsi="Calibri" w:cs="Times New Roman"/>
          <w:bCs/>
        </w:rPr>
        <w:t>ee for full day and $25 fee for half day</w:t>
      </w:r>
    </w:p>
    <w:p w14:paraId="1DAEE1D1" w14:textId="77777777" w:rsidR="00895FCA" w:rsidRDefault="00895FCA" w:rsidP="00C302C6">
      <w:pPr>
        <w:spacing w:after="0"/>
        <w:rPr>
          <w:rFonts w:ascii="Calibri" w:eastAsia="Times New Roman" w:hAnsi="Calibri" w:cs="Times New Roman"/>
          <w:b/>
          <w:bCs/>
          <w:color w:val="333333"/>
        </w:rPr>
      </w:pPr>
    </w:p>
    <w:p w14:paraId="5919DC53" w14:textId="77777777" w:rsidR="00FB781D" w:rsidRPr="00C302C6" w:rsidRDefault="00FB781D" w:rsidP="00C302C6">
      <w:pPr>
        <w:spacing w:after="0"/>
        <w:rPr>
          <w:rFonts w:eastAsia="Times New Roman" w:cs="Times New Roman"/>
          <w:b/>
        </w:rPr>
      </w:pPr>
      <w:r>
        <w:rPr>
          <w:rFonts w:eastAsia="Times New Roman" w:cs="Times New Roman"/>
          <w:b/>
        </w:rPr>
        <w:t>Special Interest Key</w:t>
      </w:r>
    </w:p>
    <w:p w14:paraId="50264E58" w14:textId="77777777" w:rsidR="00F15F20" w:rsidRPr="006F68DF" w:rsidRDefault="00FB781D" w:rsidP="00FB781D">
      <w:pPr>
        <w:spacing w:after="0"/>
        <w:rPr>
          <w:b/>
        </w:rPr>
      </w:pPr>
      <w:r>
        <w:rPr>
          <w:b/>
          <w:noProof/>
        </w:rPr>
        <w:drawing>
          <wp:inline distT="0" distB="0" distL="0" distR="0" wp14:anchorId="1D3C87C8" wp14:editId="3631B87B">
            <wp:extent cx="304800" cy="2559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pic:spPr>
                </pic:pic>
              </a:graphicData>
            </a:graphic>
          </wp:inline>
        </w:drawing>
      </w:r>
      <w:r>
        <w:rPr>
          <w:b/>
        </w:rPr>
        <w:t xml:space="preserve"> Farmers/Ranchers   </w:t>
      </w:r>
      <w:r>
        <w:rPr>
          <w:b/>
          <w:noProof/>
        </w:rPr>
        <w:drawing>
          <wp:inline distT="0" distB="0" distL="0" distR="0" wp14:anchorId="2C7F22B2" wp14:editId="2462E29A">
            <wp:extent cx="237490" cy="2374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r>
        <w:rPr>
          <w:b/>
        </w:rPr>
        <w:t xml:space="preserve">  Veterans     </w:t>
      </w:r>
      <w:r>
        <w:rPr>
          <w:b/>
          <w:noProof/>
        </w:rPr>
        <w:drawing>
          <wp:inline distT="0" distB="0" distL="0" distR="0" wp14:anchorId="009C02EB" wp14:editId="7C28A418">
            <wp:extent cx="219710" cy="219710"/>
            <wp:effectExtent l="0" t="0" r="889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19710"/>
                    </a:xfrm>
                    <a:prstGeom prst="rect">
                      <a:avLst/>
                    </a:prstGeom>
                    <a:noFill/>
                  </pic:spPr>
                </pic:pic>
              </a:graphicData>
            </a:graphic>
          </wp:inline>
        </w:drawing>
      </w:r>
      <w:r>
        <w:rPr>
          <w:b/>
        </w:rPr>
        <w:t xml:space="preserve"> Assistive Technology      </w:t>
      </w:r>
      <w:r w:rsidR="00600CD3">
        <w:rPr>
          <w:b/>
          <w:noProof/>
        </w:rPr>
        <w:drawing>
          <wp:inline distT="0" distB="0" distL="0" distR="0" wp14:anchorId="3E2C2BCC" wp14:editId="3F9918E3">
            <wp:extent cx="219710" cy="213360"/>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710" cy="213360"/>
                    </a:xfrm>
                    <a:prstGeom prst="rect">
                      <a:avLst/>
                    </a:prstGeom>
                    <a:noFill/>
                  </pic:spPr>
                </pic:pic>
              </a:graphicData>
            </a:graphic>
          </wp:inline>
        </w:drawing>
      </w:r>
      <w:r w:rsidR="00600CD3">
        <w:rPr>
          <w:b/>
        </w:rPr>
        <w:t>Health and Wellness</w:t>
      </w:r>
    </w:p>
    <w:sectPr w:rsidR="00F15F20" w:rsidRPr="006F68DF" w:rsidSect="00DB5831">
      <w:pgSz w:w="12240" w:h="15840"/>
      <w:pgMar w:top="270" w:right="45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929B" w14:textId="77777777" w:rsidR="00257D5B" w:rsidRDefault="00257D5B" w:rsidP="00257D5B">
      <w:pPr>
        <w:spacing w:after="0" w:line="240" w:lineRule="auto"/>
      </w:pPr>
      <w:r>
        <w:separator/>
      </w:r>
    </w:p>
  </w:endnote>
  <w:endnote w:type="continuationSeparator" w:id="0">
    <w:p w14:paraId="1CF05F30" w14:textId="77777777" w:rsidR="00257D5B" w:rsidRDefault="00257D5B" w:rsidP="0025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85E4" w14:textId="77777777" w:rsidR="00257D5B" w:rsidRDefault="00257D5B" w:rsidP="00257D5B">
      <w:pPr>
        <w:spacing w:after="0" w:line="240" w:lineRule="auto"/>
      </w:pPr>
      <w:r>
        <w:separator/>
      </w:r>
    </w:p>
  </w:footnote>
  <w:footnote w:type="continuationSeparator" w:id="0">
    <w:p w14:paraId="74739022" w14:textId="77777777" w:rsidR="00257D5B" w:rsidRDefault="00257D5B" w:rsidP="00257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31968"/>
    <w:multiLevelType w:val="hybridMultilevel"/>
    <w:tmpl w:val="BC2C76B0"/>
    <w:lvl w:ilvl="0" w:tplc="CEB476B4">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2B7B09"/>
    <w:multiLevelType w:val="hybridMultilevel"/>
    <w:tmpl w:val="A29E19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5045B5A"/>
    <w:multiLevelType w:val="multilevel"/>
    <w:tmpl w:val="D02832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5463240D"/>
    <w:multiLevelType w:val="hybridMultilevel"/>
    <w:tmpl w:val="94E0D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1E6739"/>
    <w:multiLevelType w:val="hybridMultilevel"/>
    <w:tmpl w:val="605E81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F20"/>
    <w:rsid w:val="00036A13"/>
    <w:rsid w:val="00065A69"/>
    <w:rsid w:val="00090CDE"/>
    <w:rsid w:val="000A392E"/>
    <w:rsid w:val="000A576C"/>
    <w:rsid w:val="000C3D28"/>
    <w:rsid w:val="000C48A8"/>
    <w:rsid w:val="000C7736"/>
    <w:rsid w:val="00110657"/>
    <w:rsid w:val="00131603"/>
    <w:rsid w:val="001614CC"/>
    <w:rsid w:val="001804D9"/>
    <w:rsid w:val="001942B8"/>
    <w:rsid w:val="001B490C"/>
    <w:rsid w:val="001D6693"/>
    <w:rsid w:val="001D69AD"/>
    <w:rsid w:val="00211D41"/>
    <w:rsid w:val="00212CB1"/>
    <w:rsid w:val="00216D1C"/>
    <w:rsid w:val="00221681"/>
    <w:rsid w:val="002252BC"/>
    <w:rsid w:val="002275B5"/>
    <w:rsid w:val="00243D2B"/>
    <w:rsid w:val="00257D5B"/>
    <w:rsid w:val="00267014"/>
    <w:rsid w:val="00283D0E"/>
    <w:rsid w:val="002909ED"/>
    <w:rsid w:val="002E3C0E"/>
    <w:rsid w:val="0030457F"/>
    <w:rsid w:val="00307C82"/>
    <w:rsid w:val="00322B1E"/>
    <w:rsid w:val="00352581"/>
    <w:rsid w:val="003632AA"/>
    <w:rsid w:val="00375A15"/>
    <w:rsid w:val="00383EA0"/>
    <w:rsid w:val="0039288A"/>
    <w:rsid w:val="003A1E06"/>
    <w:rsid w:val="003A6D45"/>
    <w:rsid w:val="003B78A6"/>
    <w:rsid w:val="003C7F43"/>
    <w:rsid w:val="003E06BD"/>
    <w:rsid w:val="003F6EF6"/>
    <w:rsid w:val="0041418F"/>
    <w:rsid w:val="004175F9"/>
    <w:rsid w:val="00427522"/>
    <w:rsid w:val="004554CB"/>
    <w:rsid w:val="0046072C"/>
    <w:rsid w:val="00462273"/>
    <w:rsid w:val="00476EE4"/>
    <w:rsid w:val="004A0720"/>
    <w:rsid w:val="004C0E13"/>
    <w:rsid w:val="004C54C6"/>
    <w:rsid w:val="004F4B06"/>
    <w:rsid w:val="0051775C"/>
    <w:rsid w:val="005365A4"/>
    <w:rsid w:val="00541FB7"/>
    <w:rsid w:val="00543EA5"/>
    <w:rsid w:val="00553896"/>
    <w:rsid w:val="00556A48"/>
    <w:rsid w:val="005572E0"/>
    <w:rsid w:val="00566527"/>
    <w:rsid w:val="00571734"/>
    <w:rsid w:val="005929F7"/>
    <w:rsid w:val="00593E45"/>
    <w:rsid w:val="00594BD9"/>
    <w:rsid w:val="005A59E9"/>
    <w:rsid w:val="005B2F76"/>
    <w:rsid w:val="005C34F6"/>
    <w:rsid w:val="005C6385"/>
    <w:rsid w:val="005D2F16"/>
    <w:rsid w:val="005D515B"/>
    <w:rsid w:val="005D6302"/>
    <w:rsid w:val="005E31BB"/>
    <w:rsid w:val="00600CD3"/>
    <w:rsid w:val="006309AB"/>
    <w:rsid w:val="0067005F"/>
    <w:rsid w:val="0067407B"/>
    <w:rsid w:val="00684F4B"/>
    <w:rsid w:val="006919B9"/>
    <w:rsid w:val="006919E6"/>
    <w:rsid w:val="006A4447"/>
    <w:rsid w:val="006D5F78"/>
    <w:rsid w:val="006D66F2"/>
    <w:rsid w:val="006D6ECA"/>
    <w:rsid w:val="006F0FBA"/>
    <w:rsid w:val="006F2C85"/>
    <w:rsid w:val="006F61EA"/>
    <w:rsid w:val="006F68DF"/>
    <w:rsid w:val="007032B2"/>
    <w:rsid w:val="0071194E"/>
    <w:rsid w:val="00715CE3"/>
    <w:rsid w:val="00717E4F"/>
    <w:rsid w:val="007459FE"/>
    <w:rsid w:val="00760842"/>
    <w:rsid w:val="00776E78"/>
    <w:rsid w:val="007A7994"/>
    <w:rsid w:val="007B3222"/>
    <w:rsid w:val="007C40C8"/>
    <w:rsid w:val="007D39DB"/>
    <w:rsid w:val="007D71C4"/>
    <w:rsid w:val="007E0E2D"/>
    <w:rsid w:val="007E22B6"/>
    <w:rsid w:val="007E7807"/>
    <w:rsid w:val="0081345C"/>
    <w:rsid w:val="0084043D"/>
    <w:rsid w:val="00841F60"/>
    <w:rsid w:val="00843F84"/>
    <w:rsid w:val="00845514"/>
    <w:rsid w:val="0086396A"/>
    <w:rsid w:val="0087607A"/>
    <w:rsid w:val="00884FA2"/>
    <w:rsid w:val="00895FCA"/>
    <w:rsid w:val="008A3AED"/>
    <w:rsid w:val="008B4321"/>
    <w:rsid w:val="008B488F"/>
    <w:rsid w:val="008C4193"/>
    <w:rsid w:val="008E0D03"/>
    <w:rsid w:val="008E63C3"/>
    <w:rsid w:val="00904C1F"/>
    <w:rsid w:val="0094107B"/>
    <w:rsid w:val="00993E10"/>
    <w:rsid w:val="009B7F0D"/>
    <w:rsid w:val="009C1D68"/>
    <w:rsid w:val="009C275C"/>
    <w:rsid w:val="009D5361"/>
    <w:rsid w:val="009E082F"/>
    <w:rsid w:val="009E102E"/>
    <w:rsid w:val="009F47AB"/>
    <w:rsid w:val="00A26C10"/>
    <w:rsid w:val="00AB0976"/>
    <w:rsid w:val="00AB7F79"/>
    <w:rsid w:val="00AC37EA"/>
    <w:rsid w:val="00AD23FC"/>
    <w:rsid w:val="00B14BDC"/>
    <w:rsid w:val="00B40927"/>
    <w:rsid w:val="00B43595"/>
    <w:rsid w:val="00B578C2"/>
    <w:rsid w:val="00B70D12"/>
    <w:rsid w:val="00B73EF0"/>
    <w:rsid w:val="00BB4498"/>
    <w:rsid w:val="00BB5C6A"/>
    <w:rsid w:val="00BC46E7"/>
    <w:rsid w:val="00BD5C4F"/>
    <w:rsid w:val="00BE0A03"/>
    <w:rsid w:val="00BE7ED8"/>
    <w:rsid w:val="00BF7078"/>
    <w:rsid w:val="00C016B1"/>
    <w:rsid w:val="00C302C6"/>
    <w:rsid w:val="00C43D80"/>
    <w:rsid w:val="00C7622F"/>
    <w:rsid w:val="00C82F1E"/>
    <w:rsid w:val="00C86CB2"/>
    <w:rsid w:val="00CA7706"/>
    <w:rsid w:val="00CB086A"/>
    <w:rsid w:val="00CD27CC"/>
    <w:rsid w:val="00CE26AB"/>
    <w:rsid w:val="00CE58A2"/>
    <w:rsid w:val="00D002B5"/>
    <w:rsid w:val="00D07AC2"/>
    <w:rsid w:val="00D30CC0"/>
    <w:rsid w:val="00D64D52"/>
    <w:rsid w:val="00D75B0A"/>
    <w:rsid w:val="00D775E6"/>
    <w:rsid w:val="00D90FCA"/>
    <w:rsid w:val="00D94405"/>
    <w:rsid w:val="00D96728"/>
    <w:rsid w:val="00DA33B3"/>
    <w:rsid w:val="00DA7F77"/>
    <w:rsid w:val="00DB5831"/>
    <w:rsid w:val="00DB5E40"/>
    <w:rsid w:val="00DB69B3"/>
    <w:rsid w:val="00DE2177"/>
    <w:rsid w:val="00E40F65"/>
    <w:rsid w:val="00E51C45"/>
    <w:rsid w:val="00E66470"/>
    <w:rsid w:val="00E81B3E"/>
    <w:rsid w:val="00EA5D12"/>
    <w:rsid w:val="00EB4BD0"/>
    <w:rsid w:val="00EC5798"/>
    <w:rsid w:val="00EE6C3F"/>
    <w:rsid w:val="00EF7CA0"/>
    <w:rsid w:val="00F13581"/>
    <w:rsid w:val="00F15F20"/>
    <w:rsid w:val="00F37BCD"/>
    <w:rsid w:val="00F45E73"/>
    <w:rsid w:val="00F469C0"/>
    <w:rsid w:val="00F70E77"/>
    <w:rsid w:val="00FB781D"/>
    <w:rsid w:val="00FC0514"/>
    <w:rsid w:val="00FC1CC1"/>
    <w:rsid w:val="00FC38FE"/>
    <w:rsid w:val="00FC7ED1"/>
    <w:rsid w:val="00FD3FB7"/>
    <w:rsid w:val="00FF5404"/>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7E8CDD"/>
  <w15:docId w15:val="{7853B83C-1B8A-462E-A613-E2DA60E9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ECA"/>
    <w:rPr>
      <w:rFonts w:ascii="Tahoma" w:hAnsi="Tahoma" w:cs="Tahoma"/>
      <w:sz w:val="16"/>
      <w:szCs w:val="16"/>
    </w:rPr>
  </w:style>
  <w:style w:type="paragraph" w:styleId="NormalWeb">
    <w:name w:val="Normal (Web)"/>
    <w:basedOn w:val="Normal"/>
    <w:uiPriority w:val="99"/>
    <w:semiHidden/>
    <w:unhideWhenUsed/>
    <w:rsid w:val="005D63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7D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D5B"/>
    <w:rPr>
      <w:sz w:val="20"/>
      <w:szCs w:val="20"/>
    </w:rPr>
  </w:style>
  <w:style w:type="character" w:styleId="FootnoteReference">
    <w:name w:val="footnote reference"/>
    <w:basedOn w:val="DefaultParagraphFont"/>
    <w:uiPriority w:val="99"/>
    <w:semiHidden/>
    <w:unhideWhenUsed/>
    <w:rsid w:val="00257D5B"/>
    <w:rPr>
      <w:vertAlign w:val="superscript"/>
    </w:rPr>
  </w:style>
  <w:style w:type="paragraph" w:styleId="NoSpacing">
    <w:name w:val="No Spacing"/>
    <w:uiPriority w:val="1"/>
    <w:qFormat/>
    <w:rsid w:val="007C40C8"/>
    <w:pPr>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212CB1"/>
    <w:rPr>
      <w:sz w:val="16"/>
      <w:szCs w:val="16"/>
    </w:rPr>
  </w:style>
  <w:style w:type="paragraph" w:styleId="CommentText">
    <w:name w:val="annotation text"/>
    <w:basedOn w:val="Normal"/>
    <w:link w:val="CommentTextChar"/>
    <w:uiPriority w:val="99"/>
    <w:semiHidden/>
    <w:unhideWhenUsed/>
    <w:rsid w:val="00212CB1"/>
    <w:pPr>
      <w:spacing w:line="240" w:lineRule="auto"/>
    </w:pPr>
    <w:rPr>
      <w:sz w:val="20"/>
      <w:szCs w:val="20"/>
    </w:rPr>
  </w:style>
  <w:style w:type="character" w:customStyle="1" w:styleId="CommentTextChar">
    <w:name w:val="Comment Text Char"/>
    <w:basedOn w:val="DefaultParagraphFont"/>
    <w:link w:val="CommentText"/>
    <w:uiPriority w:val="99"/>
    <w:semiHidden/>
    <w:rsid w:val="00212CB1"/>
    <w:rPr>
      <w:sz w:val="20"/>
      <w:szCs w:val="20"/>
    </w:rPr>
  </w:style>
  <w:style w:type="paragraph" w:styleId="CommentSubject">
    <w:name w:val="annotation subject"/>
    <w:basedOn w:val="CommentText"/>
    <w:next w:val="CommentText"/>
    <w:link w:val="CommentSubjectChar"/>
    <w:uiPriority w:val="99"/>
    <w:semiHidden/>
    <w:unhideWhenUsed/>
    <w:rsid w:val="00212CB1"/>
    <w:rPr>
      <w:b/>
      <w:bCs/>
    </w:rPr>
  </w:style>
  <w:style w:type="character" w:customStyle="1" w:styleId="CommentSubjectChar">
    <w:name w:val="Comment Subject Char"/>
    <w:basedOn w:val="CommentTextChar"/>
    <w:link w:val="CommentSubject"/>
    <w:uiPriority w:val="99"/>
    <w:semiHidden/>
    <w:rsid w:val="00212CB1"/>
    <w:rPr>
      <w:b/>
      <w:bCs/>
      <w:sz w:val="20"/>
      <w:szCs w:val="20"/>
    </w:rPr>
  </w:style>
  <w:style w:type="paragraph" w:styleId="ListParagraph">
    <w:name w:val="List Paragraph"/>
    <w:basedOn w:val="Normal"/>
    <w:uiPriority w:val="34"/>
    <w:qFormat/>
    <w:rsid w:val="005C3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9982">
      <w:bodyDiv w:val="1"/>
      <w:marLeft w:val="0"/>
      <w:marRight w:val="0"/>
      <w:marTop w:val="0"/>
      <w:marBottom w:val="0"/>
      <w:divBdr>
        <w:top w:val="none" w:sz="0" w:space="0" w:color="auto"/>
        <w:left w:val="none" w:sz="0" w:space="0" w:color="auto"/>
        <w:bottom w:val="none" w:sz="0" w:space="0" w:color="auto"/>
        <w:right w:val="none" w:sz="0" w:space="0" w:color="auto"/>
      </w:divBdr>
    </w:div>
    <w:div w:id="241767105">
      <w:bodyDiv w:val="1"/>
      <w:marLeft w:val="0"/>
      <w:marRight w:val="0"/>
      <w:marTop w:val="0"/>
      <w:marBottom w:val="0"/>
      <w:divBdr>
        <w:top w:val="none" w:sz="0" w:space="0" w:color="auto"/>
        <w:left w:val="none" w:sz="0" w:space="0" w:color="auto"/>
        <w:bottom w:val="none" w:sz="0" w:space="0" w:color="auto"/>
        <w:right w:val="none" w:sz="0" w:space="0" w:color="auto"/>
      </w:divBdr>
    </w:div>
    <w:div w:id="622077357">
      <w:bodyDiv w:val="1"/>
      <w:marLeft w:val="0"/>
      <w:marRight w:val="0"/>
      <w:marTop w:val="0"/>
      <w:marBottom w:val="0"/>
      <w:divBdr>
        <w:top w:val="none" w:sz="0" w:space="0" w:color="auto"/>
        <w:left w:val="none" w:sz="0" w:space="0" w:color="auto"/>
        <w:bottom w:val="none" w:sz="0" w:space="0" w:color="auto"/>
        <w:right w:val="none" w:sz="0" w:space="0" w:color="auto"/>
      </w:divBdr>
      <w:divsChild>
        <w:div w:id="125398715">
          <w:marLeft w:val="0"/>
          <w:marRight w:val="0"/>
          <w:marTop w:val="0"/>
          <w:marBottom w:val="0"/>
          <w:divBdr>
            <w:top w:val="none" w:sz="0" w:space="0" w:color="auto"/>
            <w:left w:val="none" w:sz="0" w:space="0" w:color="auto"/>
            <w:bottom w:val="none" w:sz="0" w:space="0" w:color="auto"/>
            <w:right w:val="none" w:sz="0" w:space="0" w:color="auto"/>
          </w:divBdr>
          <w:divsChild>
            <w:div w:id="467356280">
              <w:marLeft w:val="0"/>
              <w:marRight w:val="0"/>
              <w:marTop w:val="0"/>
              <w:marBottom w:val="0"/>
              <w:divBdr>
                <w:top w:val="none" w:sz="0" w:space="0" w:color="auto"/>
                <w:left w:val="none" w:sz="0" w:space="0" w:color="auto"/>
                <w:bottom w:val="none" w:sz="0" w:space="0" w:color="auto"/>
                <w:right w:val="none" w:sz="0" w:space="0" w:color="auto"/>
              </w:divBdr>
              <w:divsChild>
                <w:div w:id="343021313">
                  <w:marLeft w:val="0"/>
                  <w:marRight w:val="0"/>
                  <w:marTop w:val="0"/>
                  <w:marBottom w:val="0"/>
                  <w:divBdr>
                    <w:top w:val="none" w:sz="0" w:space="0" w:color="auto"/>
                    <w:left w:val="none" w:sz="0" w:space="0" w:color="auto"/>
                    <w:bottom w:val="none" w:sz="0" w:space="0" w:color="auto"/>
                    <w:right w:val="none" w:sz="0" w:space="0" w:color="auto"/>
                  </w:divBdr>
                  <w:divsChild>
                    <w:div w:id="1101954257">
                      <w:marLeft w:val="0"/>
                      <w:marRight w:val="0"/>
                      <w:marTop w:val="0"/>
                      <w:marBottom w:val="0"/>
                      <w:divBdr>
                        <w:top w:val="none" w:sz="0" w:space="0" w:color="auto"/>
                        <w:left w:val="none" w:sz="0" w:space="0" w:color="auto"/>
                        <w:bottom w:val="none" w:sz="0" w:space="0" w:color="auto"/>
                        <w:right w:val="none" w:sz="0" w:space="0" w:color="auto"/>
                      </w:divBdr>
                      <w:divsChild>
                        <w:div w:id="6053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98529">
      <w:bodyDiv w:val="1"/>
      <w:marLeft w:val="0"/>
      <w:marRight w:val="0"/>
      <w:marTop w:val="0"/>
      <w:marBottom w:val="0"/>
      <w:divBdr>
        <w:top w:val="none" w:sz="0" w:space="0" w:color="auto"/>
        <w:left w:val="none" w:sz="0" w:space="0" w:color="auto"/>
        <w:bottom w:val="none" w:sz="0" w:space="0" w:color="auto"/>
        <w:right w:val="none" w:sz="0" w:space="0" w:color="auto"/>
      </w:divBdr>
      <w:divsChild>
        <w:div w:id="2073965035">
          <w:marLeft w:val="0"/>
          <w:marRight w:val="0"/>
          <w:marTop w:val="0"/>
          <w:marBottom w:val="0"/>
          <w:divBdr>
            <w:top w:val="none" w:sz="0" w:space="0" w:color="auto"/>
            <w:left w:val="none" w:sz="0" w:space="0" w:color="auto"/>
            <w:bottom w:val="none" w:sz="0" w:space="0" w:color="auto"/>
            <w:right w:val="none" w:sz="0" w:space="0" w:color="auto"/>
          </w:divBdr>
          <w:divsChild>
            <w:div w:id="1592198124">
              <w:marLeft w:val="0"/>
              <w:marRight w:val="0"/>
              <w:marTop w:val="0"/>
              <w:marBottom w:val="0"/>
              <w:divBdr>
                <w:top w:val="none" w:sz="0" w:space="0" w:color="auto"/>
                <w:left w:val="none" w:sz="0" w:space="0" w:color="auto"/>
                <w:bottom w:val="none" w:sz="0" w:space="0" w:color="auto"/>
                <w:right w:val="none" w:sz="0" w:space="0" w:color="auto"/>
              </w:divBdr>
              <w:divsChild>
                <w:div w:id="1530527973">
                  <w:marLeft w:val="0"/>
                  <w:marRight w:val="0"/>
                  <w:marTop w:val="0"/>
                  <w:marBottom w:val="0"/>
                  <w:divBdr>
                    <w:top w:val="none" w:sz="0" w:space="0" w:color="auto"/>
                    <w:left w:val="none" w:sz="0" w:space="0" w:color="auto"/>
                    <w:bottom w:val="none" w:sz="0" w:space="0" w:color="auto"/>
                    <w:right w:val="none" w:sz="0" w:space="0" w:color="auto"/>
                  </w:divBdr>
                  <w:divsChild>
                    <w:div w:id="1155996810">
                      <w:marLeft w:val="0"/>
                      <w:marRight w:val="0"/>
                      <w:marTop w:val="0"/>
                      <w:marBottom w:val="0"/>
                      <w:divBdr>
                        <w:top w:val="none" w:sz="0" w:space="0" w:color="auto"/>
                        <w:left w:val="none" w:sz="0" w:space="0" w:color="auto"/>
                        <w:bottom w:val="none" w:sz="0" w:space="0" w:color="auto"/>
                        <w:right w:val="none" w:sz="0" w:space="0" w:color="auto"/>
                      </w:divBdr>
                      <w:divsChild>
                        <w:div w:id="1333676119">
                          <w:marLeft w:val="0"/>
                          <w:marRight w:val="0"/>
                          <w:marTop w:val="0"/>
                          <w:marBottom w:val="0"/>
                          <w:divBdr>
                            <w:top w:val="none" w:sz="0" w:space="0" w:color="auto"/>
                            <w:left w:val="none" w:sz="0" w:space="0" w:color="auto"/>
                            <w:bottom w:val="none" w:sz="0" w:space="0" w:color="auto"/>
                            <w:right w:val="none" w:sz="0" w:space="0" w:color="auto"/>
                          </w:divBdr>
                          <w:divsChild>
                            <w:div w:id="1950235094">
                              <w:marLeft w:val="0"/>
                              <w:marRight w:val="0"/>
                              <w:marTop w:val="0"/>
                              <w:marBottom w:val="0"/>
                              <w:divBdr>
                                <w:top w:val="none" w:sz="0" w:space="0" w:color="auto"/>
                                <w:left w:val="none" w:sz="0" w:space="0" w:color="auto"/>
                                <w:bottom w:val="none" w:sz="0" w:space="0" w:color="auto"/>
                                <w:right w:val="none" w:sz="0" w:space="0" w:color="auto"/>
                              </w:divBdr>
                              <w:divsChild>
                                <w:div w:id="766732578">
                                  <w:marLeft w:val="3000"/>
                                  <w:marRight w:val="3300"/>
                                  <w:marTop w:val="0"/>
                                  <w:marBottom w:val="0"/>
                                  <w:divBdr>
                                    <w:top w:val="none" w:sz="0" w:space="0" w:color="auto"/>
                                    <w:left w:val="none" w:sz="0" w:space="0" w:color="auto"/>
                                    <w:bottom w:val="none" w:sz="0" w:space="0" w:color="auto"/>
                                    <w:right w:val="none" w:sz="0" w:space="0" w:color="auto"/>
                                  </w:divBdr>
                                  <w:divsChild>
                                    <w:div w:id="325209521">
                                      <w:marLeft w:val="105"/>
                                      <w:marRight w:val="105"/>
                                      <w:marTop w:val="0"/>
                                      <w:marBottom w:val="210"/>
                                      <w:divBdr>
                                        <w:top w:val="single" w:sz="6" w:space="0" w:color="C5C5C5"/>
                                        <w:left w:val="single" w:sz="6" w:space="0" w:color="C5C5C5"/>
                                        <w:bottom w:val="single" w:sz="6" w:space="0" w:color="C5C5C5"/>
                                        <w:right w:val="single" w:sz="6" w:space="0" w:color="C5C5C5"/>
                                      </w:divBdr>
                                      <w:divsChild>
                                        <w:div w:id="1296564845">
                                          <w:marLeft w:val="0"/>
                                          <w:marRight w:val="0"/>
                                          <w:marTop w:val="0"/>
                                          <w:marBottom w:val="0"/>
                                          <w:divBdr>
                                            <w:top w:val="none" w:sz="0" w:space="0" w:color="auto"/>
                                            <w:left w:val="none" w:sz="0" w:space="0" w:color="auto"/>
                                            <w:bottom w:val="none" w:sz="0" w:space="0" w:color="auto"/>
                                            <w:right w:val="none" w:sz="0" w:space="0" w:color="auto"/>
                                          </w:divBdr>
                                          <w:divsChild>
                                            <w:div w:id="2029678648">
                                              <w:marLeft w:val="0"/>
                                              <w:marRight w:val="0"/>
                                              <w:marTop w:val="0"/>
                                              <w:marBottom w:val="0"/>
                                              <w:divBdr>
                                                <w:top w:val="none" w:sz="0" w:space="0" w:color="auto"/>
                                                <w:left w:val="none" w:sz="0" w:space="0" w:color="auto"/>
                                                <w:bottom w:val="none" w:sz="0" w:space="0" w:color="auto"/>
                                                <w:right w:val="none" w:sz="0" w:space="0" w:color="auto"/>
                                              </w:divBdr>
                                              <w:divsChild>
                                                <w:div w:id="138812331">
                                                  <w:marLeft w:val="0"/>
                                                  <w:marRight w:val="0"/>
                                                  <w:marTop w:val="0"/>
                                                  <w:marBottom w:val="0"/>
                                                  <w:divBdr>
                                                    <w:top w:val="none" w:sz="0" w:space="0" w:color="auto"/>
                                                    <w:left w:val="none" w:sz="0" w:space="0" w:color="auto"/>
                                                    <w:bottom w:val="none" w:sz="0" w:space="0" w:color="auto"/>
                                                    <w:right w:val="none" w:sz="0" w:space="0" w:color="auto"/>
                                                  </w:divBdr>
                                                  <w:divsChild>
                                                    <w:div w:id="141777633">
                                                      <w:marLeft w:val="0"/>
                                                      <w:marRight w:val="0"/>
                                                      <w:marTop w:val="0"/>
                                                      <w:marBottom w:val="0"/>
                                                      <w:divBdr>
                                                        <w:top w:val="none" w:sz="0" w:space="0" w:color="auto"/>
                                                        <w:left w:val="none" w:sz="0" w:space="0" w:color="auto"/>
                                                        <w:bottom w:val="none" w:sz="0" w:space="0" w:color="auto"/>
                                                        <w:right w:val="none" w:sz="0" w:space="0" w:color="auto"/>
                                                      </w:divBdr>
                                                      <w:divsChild>
                                                        <w:div w:id="852692860">
                                                          <w:marLeft w:val="0"/>
                                                          <w:marRight w:val="0"/>
                                                          <w:marTop w:val="0"/>
                                                          <w:marBottom w:val="0"/>
                                                          <w:divBdr>
                                                            <w:top w:val="none" w:sz="0" w:space="0" w:color="auto"/>
                                                            <w:left w:val="none" w:sz="0" w:space="0" w:color="auto"/>
                                                            <w:bottom w:val="none" w:sz="0" w:space="0" w:color="auto"/>
                                                            <w:right w:val="none" w:sz="0" w:space="0" w:color="auto"/>
                                                          </w:divBdr>
                                                          <w:divsChild>
                                                            <w:div w:id="1841652501">
                                                              <w:marLeft w:val="0"/>
                                                              <w:marRight w:val="0"/>
                                                              <w:marTop w:val="0"/>
                                                              <w:marBottom w:val="0"/>
                                                              <w:divBdr>
                                                                <w:top w:val="none" w:sz="0" w:space="0" w:color="auto"/>
                                                                <w:left w:val="none" w:sz="0" w:space="0" w:color="auto"/>
                                                                <w:bottom w:val="none" w:sz="0" w:space="0" w:color="auto"/>
                                                                <w:right w:val="none" w:sz="0" w:space="0" w:color="auto"/>
                                                              </w:divBdr>
                                                              <w:divsChild>
                                                                <w:div w:id="631374751">
                                                                  <w:marLeft w:val="0"/>
                                                                  <w:marRight w:val="0"/>
                                                                  <w:marTop w:val="0"/>
                                                                  <w:marBottom w:val="0"/>
                                                                  <w:divBdr>
                                                                    <w:top w:val="none" w:sz="0" w:space="0" w:color="auto"/>
                                                                    <w:left w:val="none" w:sz="0" w:space="0" w:color="auto"/>
                                                                    <w:bottom w:val="none" w:sz="0" w:space="0" w:color="auto"/>
                                                                    <w:right w:val="none" w:sz="0" w:space="0" w:color="auto"/>
                                                                  </w:divBdr>
                                                                  <w:divsChild>
                                                                    <w:div w:id="299195876">
                                                                      <w:marLeft w:val="0"/>
                                                                      <w:marRight w:val="0"/>
                                                                      <w:marTop w:val="0"/>
                                                                      <w:marBottom w:val="0"/>
                                                                      <w:divBdr>
                                                                        <w:top w:val="none" w:sz="0" w:space="0" w:color="auto"/>
                                                                        <w:left w:val="none" w:sz="0" w:space="0" w:color="auto"/>
                                                                        <w:bottom w:val="none" w:sz="0" w:space="0" w:color="auto"/>
                                                                        <w:right w:val="none" w:sz="0" w:space="0" w:color="auto"/>
                                                                      </w:divBdr>
                                                                      <w:divsChild>
                                                                        <w:div w:id="667446016">
                                                                          <w:marLeft w:val="0"/>
                                                                          <w:marRight w:val="0"/>
                                                                          <w:marTop w:val="0"/>
                                                                          <w:marBottom w:val="0"/>
                                                                          <w:divBdr>
                                                                            <w:top w:val="none" w:sz="0" w:space="0" w:color="auto"/>
                                                                            <w:left w:val="none" w:sz="0" w:space="0" w:color="auto"/>
                                                                            <w:bottom w:val="none" w:sz="0" w:space="0" w:color="auto"/>
                                                                            <w:right w:val="none" w:sz="0" w:space="0" w:color="auto"/>
                                                                          </w:divBdr>
                                                                          <w:divsChild>
                                                                            <w:div w:id="2009401269">
                                                                              <w:marLeft w:val="0"/>
                                                                              <w:marRight w:val="0"/>
                                                                              <w:marTop w:val="0"/>
                                                                              <w:marBottom w:val="0"/>
                                                                              <w:divBdr>
                                                                                <w:top w:val="none" w:sz="0" w:space="0" w:color="auto"/>
                                                                                <w:left w:val="none" w:sz="0" w:space="0" w:color="auto"/>
                                                                                <w:bottom w:val="none" w:sz="0" w:space="0" w:color="auto"/>
                                                                                <w:right w:val="none" w:sz="0" w:space="0" w:color="auto"/>
                                                                              </w:divBdr>
                                                                              <w:divsChild>
                                                                                <w:div w:id="606236269">
                                                                                  <w:marLeft w:val="0"/>
                                                                                  <w:marRight w:val="0"/>
                                                                                  <w:marTop w:val="0"/>
                                                                                  <w:marBottom w:val="0"/>
                                                                                  <w:divBdr>
                                                                                    <w:top w:val="none" w:sz="0" w:space="0" w:color="auto"/>
                                                                                    <w:left w:val="none" w:sz="0" w:space="0" w:color="auto"/>
                                                                                    <w:bottom w:val="none" w:sz="0" w:space="0" w:color="auto"/>
                                                                                    <w:right w:val="none" w:sz="0" w:space="0" w:color="auto"/>
                                                                                  </w:divBdr>
                                                                                  <w:divsChild>
                                                                                    <w:div w:id="755203038">
                                                                                      <w:marLeft w:val="0"/>
                                                                                      <w:marRight w:val="0"/>
                                                                                      <w:marTop w:val="0"/>
                                                                                      <w:marBottom w:val="0"/>
                                                                                      <w:divBdr>
                                                                                        <w:top w:val="none" w:sz="0" w:space="0" w:color="auto"/>
                                                                                        <w:left w:val="none" w:sz="0" w:space="0" w:color="auto"/>
                                                                                        <w:bottom w:val="none" w:sz="0" w:space="0" w:color="auto"/>
                                                                                        <w:right w:val="none" w:sz="0" w:space="0" w:color="auto"/>
                                                                                      </w:divBdr>
                                                                                      <w:divsChild>
                                                                                        <w:div w:id="1392997282">
                                                                                          <w:marLeft w:val="0"/>
                                                                                          <w:marRight w:val="0"/>
                                                                                          <w:marTop w:val="0"/>
                                                                                          <w:marBottom w:val="0"/>
                                                                                          <w:divBdr>
                                                                                            <w:top w:val="none" w:sz="0" w:space="0" w:color="auto"/>
                                                                                            <w:left w:val="none" w:sz="0" w:space="0" w:color="auto"/>
                                                                                            <w:bottom w:val="none" w:sz="0" w:space="0" w:color="auto"/>
                                                                                            <w:right w:val="none" w:sz="0" w:space="0" w:color="auto"/>
                                                                                          </w:divBdr>
                                                                                          <w:divsChild>
                                                                                            <w:div w:id="487673140">
                                                                                              <w:marLeft w:val="0"/>
                                                                                              <w:marRight w:val="0"/>
                                                                                              <w:marTop w:val="0"/>
                                                                                              <w:marBottom w:val="0"/>
                                                                                              <w:divBdr>
                                                                                                <w:top w:val="none" w:sz="0" w:space="0" w:color="auto"/>
                                                                                                <w:left w:val="none" w:sz="0" w:space="0" w:color="auto"/>
                                                                                                <w:bottom w:val="none" w:sz="0" w:space="0" w:color="auto"/>
                                                                                                <w:right w:val="none" w:sz="0" w:space="0" w:color="auto"/>
                                                                                              </w:divBdr>
                                                                                              <w:divsChild>
                                                                                                <w:div w:id="327443944">
                                                                                                  <w:marLeft w:val="0"/>
                                                                                                  <w:marRight w:val="0"/>
                                                                                                  <w:marTop w:val="0"/>
                                                                                                  <w:marBottom w:val="0"/>
                                                                                                  <w:divBdr>
                                                                                                    <w:top w:val="none" w:sz="0" w:space="0" w:color="auto"/>
                                                                                                    <w:left w:val="none" w:sz="0" w:space="0" w:color="auto"/>
                                                                                                    <w:bottom w:val="none" w:sz="0" w:space="0" w:color="auto"/>
                                                                                                    <w:right w:val="none" w:sz="0" w:space="0" w:color="auto"/>
                                                                                                  </w:divBdr>
                                                                                                  <w:divsChild>
                                                                                                    <w:div w:id="972560179">
                                                                                                      <w:marLeft w:val="0"/>
                                                                                                      <w:marRight w:val="0"/>
                                                                                                      <w:marTop w:val="0"/>
                                                                                                      <w:marBottom w:val="0"/>
                                                                                                      <w:divBdr>
                                                                                                        <w:top w:val="none" w:sz="0" w:space="0" w:color="auto"/>
                                                                                                        <w:left w:val="none" w:sz="0" w:space="0" w:color="auto"/>
                                                                                                        <w:bottom w:val="none" w:sz="0" w:space="0" w:color="auto"/>
                                                                                                        <w:right w:val="none" w:sz="0" w:space="0" w:color="auto"/>
                                                                                                      </w:divBdr>
                                                                                                      <w:divsChild>
                                                                                                        <w:div w:id="1165316036">
                                                                                                          <w:marLeft w:val="300"/>
                                                                                                          <w:marRight w:val="300"/>
                                                                                                          <w:marTop w:val="300"/>
                                                                                                          <w:marBottom w:val="300"/>
                                                                                                          <w:divBdr>
                                                                                                            <w:top w:val="none" w:sz="0" w:space="0" w:color="auto"/>
                                                                                                            <w:left w:val="none" w:sz="0" w:space="0" w:color="auto"/>
                                                                                                            <w:bottom w:val="none" w:sz="0" w:space="0" w:color="auto"/>
                                                                                                            <w:right w:val="none" w:sz="0" w:space="0" w:color="auto"/>
                                                                                                          </w:divBdr>
                                                                                                          <w:divsChild>
                                                                                                            <w:div w:id="1725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073400">
      <w:bodyDiv w:val="1"/>
      <w:marLeft w:val="0"/>
      <w:marRight w:val="0"/>
      <w:marTop w:val="0"/>
      <w:marBottom w:val="0"/>
      <w:divBdr>
        <w:top w:val="none" w:sz="0" w:space="0" w:color="auto"/>
        <w:left w:val="none" w:sz="0" w:space="0" w:color="auto"/>
        <w:bottom w:val="none" w:sz="0" w:space="0" w:color="auto"/>
        <w:right w:val="none" w:sz="0" w:space="0" w:color="auto"/>
      </w:divBdr>
    </w:div>
    <w:div w:id="1125736903">
      <w:bodyDiv w:val="1"/>
      <w:marLeft w:val="0"/>
      <w:marRight w:val="0"/>
      <w:marTop w:val="0"/>
      <w:marBottom w:val="0"/>
      <w:divBdr>
        <w:top w:val="none" w:sz="0" w:space="0" w:color="auto"/>
        <w:left w:val="none" w:sz="0" w:space="0" w:color="auto"/>
        <w:bottom w:val="none" w:sz="0" w:space="0" w:color="auto"/>
        <w:right w:val="none" w:sz="0" w:space="0" w:color="auto"/>
      </w:divBdr>
    </w:div>
    <w:div w:id="1133908161">
      <w:bodyDiv w:val="1"/>
      <w:marLeft w:val="0"/>
      <w:marRight w:val="0"/>
      <w:marTop w:val="0"/>
      <w:marBottom w:val="0"/>
      <w:divBdr>
        <w:top w:val="none" w:sz="0" w:space="0" w:color="auto"/>
        <w:left w:val="none" w:sz="0" w:space="0" w:color="auto"/>
        <w:bottom w:val="none" w:sz="0" w:space="0" w:color="auto"/>
        <w:right w:val="none" w:sz="0" w:space="0" w:color="auto"/>
      </w:divBdr>
    </w:div>
    <w:div w:id="1526020088">
      <w:bodyDiv w:val="1"/>
      <w:marLeft w:val="0"/>
      <w:marRight w:val="0"/>
      <w:marTop w:val="0"/>
      <w:marBottom w:val="0"/>
      <w:divBdr>
        <w:top w:val="none" w:sz="0" w:space="0" w:color="auto"/>
        <w:left w:val="none" w:sz="0" w:space="0" w:color="auto"/>
        <w:bottom w:val="none" w:sz="0" w:space="0" w:color="auto"/>
        <w:right w:val="none" w:sz="0" w:space="0" w:color="auto"/>
      </w:divBdr>
    </w:div>
    <w:div w:id="1855024865">
      <w:bodyDiv w:val="1"/>
      <w:marLeft w:val="0"/>
      <w:marRight w:val="0"/>
      <w:marTop w:val="0"/>
      <w:marBottom w:val="0"/>
      <w:divBdr>
        <w:top w:val="none" w:sz="0" w:space="0" w:color="auto"/>
        <w:left w:val="none" w:sz="0" w:space="0" w:color="auto"/>
        <w:bottom w:val="none" w:sz="0" w:space="0" w:color="auto"/>
        <w:right w:val="none" w:sz="0" w:space="0" w:color="auto"/>
      </w:divBdr>
    </w:div>
    <w:div w:id="18601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1E27-E9C6-4F93-92A4-1A109C40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13</Pages>
  <Words>6003</Words>
  <Characters>34221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McKeel</dc:creator>
  <cp:lastModifiedBy>Theresa McKeel</cp:lastModifiedBy>
  <cp:revision>28</cp:revision>
  <dcterms:created xsi:type="dcterms:W3CDTF">2021-10-27T20:07:00Z</dcterms:created>
  <dcterms:modified xsi:type="dcterms:W3CDTF">2021-12-15T13:18:00Z</dcterms:modified>
</cp:coreProperties>
</file>